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45E" w:rsidRDefault="008A045E" w:rsidP="008A045E">
      <w:pPr>
        <w:pStyle w:val="Header"/>
        <w:rPr>
          <w:noProof/>
          <w:sz w:val="4"/>
          <w:szCs w:val="4"/>
          <w:lang w:bidi="hi-IN"/>
        </w:rPr>
      </w:pPr>
    </w:p>
    <w:p w:rsidR="008A045E" w:rsidRDefault="008A045E" w:rsidP="008A045E">
      <w:pPr>
        <w:pStyle w:val="Header"/>
        <w:rPr>
          <w:noProof/>
          <w:sz w:val="4"/>
          <w:szCs w:val="4"/>
          <w:lang w:bidi="hi-IN"/>
        </w:rPr>
      </w:pPr>
    </w:p>
    <w:p w:rsidR="008A045E" w:rsidRDefault="008A045E" w:rsidP="008A045E">
      <w:pPr>
        <w:pStyle w:val="Header"/>
        <w:rPr>
          <w:noProof/>
          <w:sz w:val="4"/>
          <w:szCs w:val="4"/>
          <w:lang w:bidi="hi-IN"/>
        </w:rPr>
      </w:pPr>
    </w:p>
    <w:p w:rsidR="008A045E" w:rsidRDefault="008A045E" w:rsidP="008A045E">
      <w:pPr>
        <w:pStyle w:val="Header"/>
        <w:rPr>
          <w:noProof/>
          <w:sz w:val="4"/>
          <w:szCs w:val="4"/>
          <w:lang w:bidi="hi-IN"/>
        </w:rPr>
      </w:pPr>
    </w:p>
    <w:p w:rsidR="008A045E" w:rsidRPr="006E736F" w:rsidRDefault="008A045E" w:rsidP="008A045E">
      <w:pPr>
        <w:pStyle w:val="Header"/>
        <w:rPr>
          <w:rFonts w:ascii="Times New Roman" w:hAnsi="Times New Roman" w:cs="Times New Roman"/>
          <w:b/>
          <w:bCs/>
        </w:rPr>
      </w:pPr>
      <w:r w:rsidRPr="006E736F">
        <w:rPr>
          <w:rFonts w:ascii="Times New Roman" w:hAnsi="Times New Roman" w:cs="Times New Roman"/>
          <w:b/>
          <w:bCs/>
        </w:rPr>
        <w:ptab w:relativeTo="margin" w:alignment="center" w:leader="none"/>
      </w:r>
      <w:r w:rsidRPr="006E736F">
        <w:rPr>
          <w:rFonts w:ascii="Times New Roman" w:hAnsi="Times New Roman" w:cs="Times New Roman"/>
          <w:b/>
          <w:bCs/>
        </w:rPr>
        <w:ptab w:relativeTo="margin" w:alignment="right" w:leader="none"/>
      </w: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tblPr>
      <w:tblGrid>
        <w:gridCol w:w="1187"/>
        <w:gridCol w:w="6744"/>
        <w:gridCol w:w="1645"/>
      </w:tblGrid>
      <w:tr w:rsidR="008A045E" w:rsidRPr="006E736F" w:rsidTr="00044584">
        <w:tc>
          <w:tcPr>
            <w:tcW w:w="1187" w:type="dxa"/>
            <w:vAlign w:val="center"/>
          </w:tcPr>
          <w:p w:rsidR="008A045E" w:rsidRPr="006E736F" w:rsidRDefault="008A045E" w:rsidP="00044584">
            <w:pPr>
              <w:spacing w:after="0"/>
              <w:rPr>
                <w:rFonts w:ascii="Times New Roman" w:hAnsi="Times New Roman" w:cs="Times New Roman"/>
                <w:b/>
                <w:bCs/>
                <w:sz w:val="18"/>
                <w:szCs w:val="18"/>
              </w:rPr>
            </w:pPr>
            <w:r w:rsidRPr="006E736F">
              <w:rPr>
                <w:rFonts w:ascii="Times New Roman" w:hAnsi="Times New Roman" w:cs="Times New Roman"/>
                <w:b/>
                <w:bCs/>
                <w:noProof/>
                <w:sz w:val="18"/>
                <w:szCs w:val="18"/>
                <w:lang w:val="en-US"/>
              </w:rPr>
              <w:drawing>
                <wp:inline distT="0" distB="0" distL="0" distR="0">
                  <wp:extent cx="600817" cy="825335"/>
                  <wp:effectExtent l="0" t="0" r="0" b="0"/>
                  <wp:docPr id="1" name="Picture 14" descr="C:\Users\CIFA\AppData\Local\Microsoft\Windows\INetCache\Content.MSO\FD0559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FA\AppData\Local\Microsoft\Windows\INetCache\Content.MSO\FD0559E8.tmp"/>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326" cy="856256"/>
                          </a:xfrm>
                          <a:prstGeom prst="rect">
                            <a:avLst/>
                          </a:prstGeom>
                          <a:noFill/>
                          <a:ln>
                            <a:noFill/>
                          </a:ln>
                        </pic:spPr>
                      </pic:pic>
                    </a:graphicData>
                  </a:graphic>
                </wp:inline>
              </w:drawing>
            </w:r>
          </w:p>
        </w:tc>
        <w:tc>
          <w:tcPr>
            <w:tcW w:w="6744" w:type="dxa"/>
            <w:vAlign w:val="center"/>
          </w:tcPr>
          <w:p w:rsidR="008A045E" w:rsidRPr="006E736F" w:rsidRDefault="008A045E" w:rsidP="00044584">
            <w:pPr>
              <w:pStyle w:val="NoSpacing"/>
              <w:jc w:val="center"/>
              <w:rPr>
                <w:rFonts w:ascii="Times New Roman" w:hAnsi="Times New Roman" w:cs="Times New Roman"/>
                <w:b/>
                <w:bCs/>
                <w:sz w:val="18"/>
                <w:szCs w:val="18"/>
              </w:rPr>
            </w:pPr>
            <w:r w:rsidRPr="006E736F">
              <w:rPr>
                <w:rFonts w:ascii="Times New Roman" w:hAnsi="Times New Roman"/>
                <w:b/>
                <w:bCs/>
                <w:sz w:val="18"/>
                <w:szCs w:val="18"/>
                <w:shd w:val="clear" w:color="auto" w:fill="FFFFFF"/>
                <w:cs/>
                <w:lang w:bidi="hi-IN"/>
              </w:rPr>
              <w:t>भा</w:t>
            </w:r>
            <w:r w:rsidRPr="006E736F">
              <w:rPr>
                <w:rFonts w:ascii="Times New Roman" w:hAnsi="Times New Roman" w:cs="Times New Roman"/>
                <w:b/>
                <w:bCs/>
                <w:sz w:val="18"/>
                <w:szCs w:val="18"/>
                <w:shd w:val="clear" w:color="auto" w:fill="FFFFFF"/>
                <w:lang w:bidi="hi-IN"/>
              </w:rPr>
              <w:t xml:space="preserve">. </w:t>
            </w:r>
            <w:r w:rsidRPr="006E736F">
              <w:rPr>
                <w:rFonts w:ascii="Times New Roman" w:hAnsi="Times New Roman"/>
                <w:b/>
                <w:bCs/>
                <w:sz w:val="18"/>
                <w:szCs w:val="18"/>
                <w:shd w:val="clear" w:color="auto" w:fill="FFFFFF"/>
                <w:cs/>
                <w:lang w:bidi="hi-IN"/>
              </w:rPr>
              <w:t>कृ</w:t>
            </w:r>
            <w:r w:rsidRPr="006E736F">
              <w:rPr>
                <w:rFonts w:ascii="Times New Roman" w:hAnsi="Times New Roman" w:cs="Times New Roman"/>
                <w:b/>
                <w:bCs/>
                <w:sz w:val="18"/>
                <w:szCs w:val="18"/>
                <w:shd w:val="clear" w:color="auto" w:fill="FFFFFF"/>
                <w:cs/>
                <w:lang w:bidi="hi-IN"/>
              </w:rPr>
              <w:t xml:space="preserve">. </w:t>
            </w:r>
            <w:r w:rsidRPr="006E736F">
              <w:rPr>
                <w:rFonts w:ascii="Times New Roman" w:hAnsi="Times New Roman"/>
                <w:b/>
                <w:bCs/>
                <w:sz w:val="18"/>
                <w:szCs w:val="18"/>
                <w:shd w:val="clear" w:color="auto" w:fill="FFFFFF"/>
                <w:cs/>
                <w:lang w:bidi="hi-IN"/>
              </w:rPr>
              <w:t>अनु</w:t>
            </w:r>
            <w:r w:rsidRPr="006E736F">
              <w:rPr>
                <w:rFonts w:ascii="Times New Roman" w:hAnsi="Times New Roman" w:cs="Times New Roman"/>
                <w:b/>
                <w:bCs/>
                <w:sz w:val="18"/>
                <w:szCs w:val="18"/>
                <w:shd w:val="clear" w:color="auto" w:fill="FFFFFF"/>
                <w:cs/>
                <w:lang w:bidi="hi-IN"/>
              </w:rPr>
              <w:t xml:space="preserve">. </w:t>
            </w:r>
            <w:r w:rsidRPr="006E736F">
              <w:rPr>
                <w:rFonts w:ascii="Times New Roman" w:hAnsi="Times New Roman"/>
                <w:b/>
                <w:bCs/>
                <w:sz w:val="18"/>
                <w:szCs w:val="18"/>
                <w:shd w:val="clear" w:color="auto" w:fill="FFFFFF"/>
                <w:cs/>
                <w:lang w:bidi="hi-IN"/>
              </w:rPr>
              <w:t>प</w:t>
            </w:r>
            <w:r w:rsidRPr="006E736F">
              <w:rPr>
                <w:rFonts w:ascii="Times New Roman" w:hAnsi="Times New Roman" w:cs="Times New Roman"/>
                <w:b/>
                <w:bCs/>
                <w:sz w:val="18"/>
                <w:szCs w:val="18"/>
                <w:shd w:val="clear" w:color="auto" w:fill="FFFFFF"/>
                <w:cs/>
                <w:lang w:bidi="hi-IN"/>
              </w:rPr>
              <w:t xml:space="preserve">. – </w:t>
            </w:r>
            <w:r w:rsidRPr="006E736F">
              <w:rPr>
                <w:rFonts w:ascii="Times New Roman" w:hAnsi="Times New Roman"/>
                <w:b/>
                <w:bCs/>
                <w:sz w:val="18"/>
                <w:szCs w:val="18"/>
                <w:shd w:val="clear" w:color="auto" w:fill="FFFFFF"/>
                <w:cs/>
                <w:lang w:bidi="hi-IN"/>
              </w:rPr>
              <w:t>केंद्रीय</w:t>
            </w:r>
            <w:r w:rsidRPr="006E736F">
              <w:rPr>
                <w:rFonts w:ascii="Times New Roman" w:hAnsi="Times New Roman" w:cs="Times New Roman"/>
                <w:b/>
                <w:bCs/>
                <w:sz w:val="18"/>
                <w:szCs w:val="18"/>
                <w:shd w:val="clear" w:color="auto" w:fill="FFFFFF"/>
                <w:cs/>
                <w:lang w:bidi="hi-IN"/>
              </w:rPr>
              <w:t xml:space="preserve"> </w:t>
            </w:r>
            <w:r w:rsidRPr="006E736F">
              <w:rPr>
                <w:rFonts w:ascii="Times New Roman" w:hAnsi="Times New Roman"/>
                <w:b/>
                <w:bCs/>
                <w:sz w:val="18"/>
                <w:szCs w:val="18"/>
                <w:shd w:val="clear" w:color="auto" w:fill="FFFFFF"/>
                <w:cs/>
                <w:lang w:bidi="hi-IN"/>
              </w:rPr>
              <w:t>भेड़</w:t>
            </w:r>
            <w:r w:rsidRPr="006E736F">
              <w:rPr>
                <w:rFonts w:ascii="Times New Roman" w:hAnsi="Times New Roman" w:cs="Times New Roman"/>
                <w:b/>
                <w:bCs/>
                <w:sz w:val="18"/>
                <w:szCs w:val="18"/>
                <w:shd w:val="clear" w:color="auto" w:fill="FFFFFF"/>
                <w:cs/>
                <w:lang w:bidi="hi-IN"/>
              </w:rPr>
              <w:t xml:space="preserve"> </w:t>
            </w:r>
            <w:r w:rsidRPr="006E736F">
              <w:rPr>
                <w:rFonts w:ascii="Times New Roman" w:hAnsi="Times New Roman"/>
                <w:b/>
                <w:bCs/>
                <w:sz w:val="18"/>
                <w:szCs w:val="18"/>
                <w:shd w:val="clear" w:color="auto" w:fill="FFFFFF"/>
                <w:cs/>
                <w:lang w:bidi="hi-IN"/>
              </w:rPr>
              <w:t>और</w:t>
            </w:r>
            <w:r w:rsidRPr="006E736F">
              <w:rPr>
                <w:rFonts w:ascii="Times New Roman" w:hAnsi="Times New Roman" w:cs="Times New Roman"/>
                <w:b/>
                <w:bCs/>
                <w:sz w:val="18"/>
                <w:szCs w:val="18"/>
                <w:shd w:val="clear" w:color="auto" w:fill="FFFFFF"/>
                <w:cs/>
                <w:lang w:bidi="hi-IN"/>
              </w:rPr>
              <w:t xml:space="preserve"> </w:t>
            </w:r>
            <w:r w:rsidRPr="006E736F">
              <w:rPr>
                <w:rFonts w:ascii="Times New Roman" w:hAnsi="Times New Roman"/>
                <w:b/>
                <w:bCs/>
                <w:sz w:val="18"/>
                <w:szCs w:val="18"/>
                <w:shd w:val="clear" w:color="auto" w:fill="FFFFFF"/>
                <w:cs/>
                <w:lang w:bidi="hi-IN"/>
              </w:rPr>
              <w:t>ऊन</w:t>
            </w:r>
            <w:r w:rsidRPr="006E736F">
              <w:rPr>
                <w:rFonts w:ascii="Times New Roman" w:hAnsi="Times New Roman" w:cs="Times New Roman"/>
                <w:b/>
                <w:bCs/>
                <w:sz w:val="18"/>
                <w:szCs w:val="18"/>
                <w:shd w:val="clear" w:color="auto" w:fill="FFFFFF"/>
                <w:cs/>
                <w:lang w:bidi="hi-IN"/>
              </w:rPr>
              <w:t xml:space="preserve"> </w:t>
            </w:r>
            <w:r w:rsidRPr="006E736F">
              <w:rPr>
                <w:rFonts w:ascii="Times New Roman" w:hAnsi="Times New Roman"/>
                <w:b/>
                <w:bCs/>
                <w:sz w:val="18"/>
                <w:szCs w:val="18"/>
                <w:shd w:val="clear" w:color="auto" w:fill="FFFFFF"/>
                <w:cs/>
                <w:lang w:bidi="hi-IN"/>
              </w:rPr>
              <w:t>अनुसंधान</w:t>
            </w:r>
            <w:r w:rsidRPr="006E736F">
              <w:rPr>
                <w:rFonts w:ascii="Times New Roman" w:hAnsi="Times New Roman" w:cs="Times New Roman"/>
                <w:b/>
                <w:bCs/>
                <w:sz w:val="18"/>
                <w:szCs w:val="18"/>
                <w:shd w:val="clear" w:color="auto" w:fill="FFFFFF"/>
                <w:cs/>
                <w:lang w:bidi="hi-IN"/>
              </w:rPr>
              <w:t xml:space="preserve"> </w:t>
            </w:r>
            <w:r w:rsidRPr="006E736F">
              <w:rPr>
                <w:rFonts w:ascii="Times New Roman" w:hAnsi="Times New Roman"/>
                <w:b/>
                <w:bCs/>
                <w:sz w:val="18"/>
                <w:szCs w:val="18"/>
                <w:shd w:val="clear" w:color="auto" w:fill="FFFFFF"/>
                <w:cs/>
                <w:lang w:bidi="hi-IN"/>
              </w:rPr>
              <w:t>संस्थान</w:t>
            </w:r>
          </w:p>
          <w:p w:rsidR="008A045E" w:rsidRPr="006E736F" w:rsidRDefault="008A045E" w:rsidP="00044584">
            <w:pPr>
              <w:spacing w:after="0"/>
              <w:jc w:val="center"/>
              <w:rPr>
                <w:rFonts w:ascii="Times New Roman" w:hAnsi="Times New Roman" w:cs="Times New Roman"/>
                <w:b/>
                <w:bCs/>
                <w:sz w:val="18"/>
                <w:szCs w:val="18"/>
              </w:rPr>
            </w:pPr>
            <w:r w:rsidRPr="006E736F">
              <w:rPr>
                <w:rFonts w:ascii="Times New Roman" w:hAnsi="Times New Roman" w:cs="Times New Roman"/>
                <w:b/>
                <w:bCs/>
                <w:sz w:val="18"/>
                <w:szCs w:val="18"/>
              </w:rPr>
              <w:t xml:space="preserve">ICAR - Central Sheep and Wool Research Institute  </w:t>
            </w:r>
          </w:p>
          <w:p w:rsidR="008A045E" w:rsidRPr="006E736F" w:rsidRDefault="008A045E" w:rsidP="00044584">
            <w:pPr>
              <w:spacing w:after="0"/>
              <w:jc w:val="center"/>
              <w:rPr>
                <w:rFonts w:ascii="Times New Roman" w:hAnsi="Times New Roman" w:cs="Times New Roman"/>
                <w:sz w:val="18"/>
                <w:szCs w:val="18"/>
              </w:rPr>
            </w:pPr>
            <w:proofErr w:type="spellStart"/>
            <w:r w:rsidRPr="006E736F">
              <w:rPr>
                <w:rFonts w:ascii="Times New Roman" w:hAnsi="Times New Roman" w:cs="Times New Roman"/>
                <w:sz w:val="18"/>
                <w:szCs w:val="18"/>
              </w:rPr>
              <w:t>Avikanagar</w:t>
            </w:r>
            <w:proofErr w:type="spellEnd"/>
            <w:r w:rsidRPr="006E736F">
              <w:rPr>
                <w:rFonts w:ascii="Times New Roman" w:hAnsi="Times New Roman" w:cs="Times New Roman"/>
                <w:sz w:val="18"/>
                <w:szCs w:val="18"/>
              </w:rPr>
              <w:t xml:space="preserve">, </w:t>
            </w:r>
            <w:proofErr w:type="spellStart"/>
            <w:r w:rsidRPr="006E736F">
              <w:rPr>
                <w:rFonts w:ascii="Times New Roman" w:hAnsi="Times New Roman" w:cs="Times New Roman"/>
                <w:sz w:val="18"/>
                <w:szCs w:val="18"/>
              </w:rPr>
              <w:t>Malpura</w:t>
            </w:r>
            <w:proofErr w:type="spellEnd"/>
            <w:r w:rsidRPr="006E736F">
              <w:rPr>
                <w:rFonts w:ascii="Times New Roman" w:hAnsi="Times New Roman" w:cs="Times New Roman"/>
                <w:sz w:val="18"/>
                <w:szCs w:val="18"/>
              </w:rPr>
              <w:t>, Rajasthan - 304501</w:t>
            </w:r>
          </w:p>
          <w:p w:rsidR="008A045E" w:rsidRPr="006E736F" w:rsidRDefault="008A045E" w:rsidP="00044584">
            <w:pPr>
              <w:spacing w:after="0" w:line="276" w:lineRule="auto"/>
              <w:jc w:val="center"/>
              <w:rPr>
                <w:rFonts w:ascii="Times New Roman" w:hAnsi="Times New Roman" w:cs="Times New Roman"/>
                <w:sz w:val="18"/>
                <w:szCs w:val="18"/>
              </w:rPr>
            </w:pPr>
            <w:r w:rsidRPr="006E736F">
              <w:rPr>
                <w:rFonts w:ascii="Times New Roman" w:hAnsi="Times New Roman" w:cs="Times New Roman"/>
                <w:b/>
                <w:bCs/>
                <w:sz w:val="18"/>
                <w:szCs w:val="18"/>
              </w:rPr>
              <w:t>Tel. Nos. +91-1437-220162 / 220 164 FAX: +91-1437-220163</w:t>
            </w:r>
          </w:p>
          <w:p w:rsidR="008A045E" w:rsidRPr="006E736F" w:rsidRDefault="008A045E" w:rsidP="00044584">
            <w:pPr>
              <w:spacing w:after="0" w:line="276" w:lineRule="auto"/>
              <w:jc w:val="center"/>
              <w:rPr>
                <w:rFonts w:ascii="Times New Roman" w:hAnsi="Times New Roman" w:cs="Times New Roman"/>
                <w:b/>
                <w:bCs/>
                <w:sz w:val="18"/>
                <w:szCs w:val="18"/>
              </w:rPr>
            </w:pPr>
            <w:r w:rsidRPr="006E736F">
              <w:rPr>
                <w:rFonts w:ascii="Times New Roman" w:hAnsi="Times New Roman" w:cs="Times New Roman"/>
                <w:b/>
                <w:bCs/>
                <w:sz w:val="18"/>
                <w:szCs w:val="18"/>
              </w:rPr>
              <w:t xml:space="preserve">Email: </w:t>
            </w:r>
            <w:hyperlink r:id="rId6" w:history="1">
              <w:r w:rsidRPr="006E736F">
                <w:rPr>
                  <w:rStyle w:val="Hyperlink"/>
                  <w:rFonts w:ascii="Times New Roman" w:hAnsi="Times New Roman"/>
                  <w:b/>
                  <w:bCs/>
                  <w:sz w:val="18"/>
                  <w:szCs w:val="18"/>
                </w:rPr>
                <w:t>cao.cswri@icar.gov.in</w:t>
              </w:r>
            </w:hyperlink>
            <w:r w:rsidRPr="006E736F">
              <w:rPr>
                <w:rFonts w:ascii="Times New Roman" w:hAnsi="Times New Roman" w:cs="Times New Roman"/>
                <w:b/>
                <w:bCs/>
                <w:sz w:val="18"/>
                <w:szCs w:val="18"/>
              </w:rPr>
              <w:t xml:space="preserve"> :: Web site: www.cswri.res.in</w:t>
            </w:r>
          </w:p>
        </w:tc>
        <w:tc>
          <w:tcPr>
            <w:tcW w:w="1645" w:type="dxa"/>
            <w:vAlign w:val="center"/>
          </w:tcPr>
          <w:p w:rsidR="008A045E" w:rsidRPr="006E736F" w:rsidRDefault="008A045E" w:rsidP="00044584">
            <w:pPr>
              <w:spacing w:after="0"/>
              <w:jc w:val="right"/>
              <w:rPr>
                <w:rFonts w:ascii="Times New Roman" w:hAnsi="Times New Roman" w:cs="Times New Roman"/>
                <w:b/>
                <w:bCs/>
                <w:sz w:val="18"/>
                <w:szCs w:val="18"/>
              </w:rPr>
            </w:pPr>
            <w:r w:rsidRPr="006E736F">
              <w:rPr>
                <w:rFonts w:ascii="Times New Roman" w:hAnsi="Times New Roman" w:cs="Times New Roman"/>
                <w:b/>
                <w:bCs/>
                <w:noProof/>
                <w:sz w:val="18"/>
                <w:szCs w:val="18"/>
                <w:lang w:val="en-US"/>
              </w:rPr>
              <w:drawing>
                <wp:inline distT="0" distB="0" distL="0" distR="0">
                  <wp:extent cx="907942" cy="872071"/>
                  <wp:effectExtent l="0" t="0" r="0" b="0"/>
                  <wp:docPr id="2" name="Picture 16" descr="C:\Users\CIFA\AppData\Local\Microsoft\Windows\INetCache\Content.MSO\77B120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IFA\AppData\Local\Microsoft\Windows\INetCache\Content.MSO\77B12036.tmp"/>
                          <pic:cNvPicPr>
                            <a:picLocks noChangeAspect="1" noChangeArrowheads="1"/>
                          </pic:cNvPicPr>
                        </pic:nvPicPr>
                        <pic:blipFill rotWithShape="1">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627" t="19136" r="20788" b="16910"/>
                          <a:stretch/>
                        </pic:blipFill>
                        <pic:spPr bwMode="auto">
                          <a:xfrm>
                            <a:off x="0" y="0"/>
                            <a:ext cx="926558" cy="889952"/>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bl>
    <w:p w:rsidR="008A045E" w:rsidRDefault="008A045E" w:rsidP="008A045E">
      <w:pPr>
        <w:pStyle w:val="NoSpacing"/>
        <w:jc w:val="both"/>
        <w:rPr>
          <w:rFonts w:ascii="Times New Roman" w:eastAsiaTheme="minorHAnsi" w:hAnsi="Times New Roman" w:cs="Times New Roman"/>
          <w:bCs/>
          <w:sz w:val="18"/>
          <w:szCs w:val="18"/>
          <w:lang w:bidi="hi-IN"/>
        </w:rPr>
      </w:pPr>
    </w:p>
    <w:p w:rsidR="008A045E" w:rsidRPr="006E736F" w:rsidRDefault="008A045E" w:rsidP="008A045E">
      <w:pPr>
        <w:pStyle w:val="NoSpacing"/>
        <w:jc w:val="both"/>
        <w:rPr>
          <w:rFonts w:ascii="Times New Roman" w:hAnsi="Times New Roman" w:cs="Times New Roman"/>
          <w:sz w:val="18"/>
          <w:szCs w:val="18"/>
        </w:rPr>
      </w:pPr>
      <w:proofErr w:type="spellStart"/>
      <w:r w:rsidRPr="006E736F">
        <w:rPr>
          <w:rFonts w:ascii="Times New Roman" w:hAnsi="Times New Roman" w:cs="Times New Roman"/>
          <w:sz w:val="18"/>
          <w:szCs w:val="18"/>
        </w:rPr>
        <w:t>F.No</w:t>
      </w:r>
      <w:proofErr w:type="spellEnd"/>
      <w:r w:rsidRPr="006E736F">
        <w:rPr>
          <w:rFonts w:ascii="Times New Roman" w:hAnsi="Times New Roman" w:cs="Times New Roman"/>
          <w:sz w:val="18"/>
          <w:szCs w:val="18"/>
        </w:rPr>
        <w:t xml:space="preserve">. </w:t>
      </w:r>
      <w:proofErr w:type="spellStart"/>
      <w:r>
        <w:rPr>
          <w:rFonts w:ascii="Times New Roman" w:hAnsi="Times New Roman" w:cs="Times New Roman"/>
          <w:sz w:val="18"/>
          <w:szCs w:val="18"/>
        </w:rPr>
        <w:t>Adm.II</w:t>
      </w:r>
      <w:proofErr w:type="spellEnd"/>
      <w:r>
        <w:rPr>
          <w:rFonts w:ascii="Times New Roman" w:hAnsi="Times New Roman" w:cs="Times New Roman"/>
          <w:sz w:val="18"/>
          <w:szCs w:val="18"/>
        </w:rPr>
        <w:t>/CWDB/JRF/RT-PCR/2023/</w:t>
      </w:r>
      <w:r w:rsidRPr="006E736F">
        <w:rPr>
          <w:rFonts w:ascii="Times New Roman" w:hAnsi="Times New Roman" w:cs="Times New Roman"/>
          <w:sz w:val="18"/>
          <w:szCs w:val="18"/>
        </w:rPr>
        <w:t xml:space="preserve">      </w:t>
      </w:r>
      <w:r w:rsidRPr="006E736F">
        <w:rPr>
          <w:rFonts w:ascii="Times New Roman" w:hAnsi="Times New Roman" w:cs="Times New Roman"/>
          <w:sz w:val="18"/>
          <w:szCs w:val="18"/>
        </w:rPr>
        <w:tab/>
      </w:r>
      <w:r w:rsidRPr="006E736F">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6E736F">
        <w:rPr>
          <w:rFonts w:ascii="Times New Roman" w:hAnsi="Times New Roman" w:cs="Times New Roman"/>
          <w:sz w:val="18"/>
          <w:szCs w:val="18"/>
        </w:rPr>
        <w:t xml:space="preserve">  Date: </w:t>
      </w:r>
      <w:r>
        <w:rPr>
          <w:rFonts w:ascii="Times New Roman" w:hAnsi="Times New Roman" w:cs="Times New Roman"/>
          <w:sz w:val="18"/>
          <w:szCs w:val="18"/>
        </w:rPr>
        <w:t>26.06</w:t>
      </w:r>
      <w:r w:rsidRPr="006E736F">
        <w:rPr>
          <w:rFonts w:ascii="Times New Roman" w:hAnsi="Times New Roman" w:cs="Times New Roman"/>
          <w:sz w:val="18"/>
          <w:szCs w:val="18"/>
        </w:rPr>
        <w:t xml:space="preserve">.2023 </w:t>
      </w:r>
    </w:p>
    <w:p w:rsidR="008A045E" w:rsidRPr="006E736F" w:rsidRDefault="008A045E" w:rsidP="008A045E">
      <w:pPr>
        <w:spacing w:after="0"/>
        <w:ind w:left="-709"/>
        <w:jc w:val="center"/>
        <w:rPr>
          <w:rFonts w:ascii="Times New Roman" w:hAnsi="Times New Roman" w:cs="Times New Roman"/>
          <w:b/>
          <w:sz w:val="18"/>
          <w:szCs w:val="18"/>
          <w:u w:val="single"/>
        </w:rPr>
      </w:pPr>
      <w:r w:rsidRPr="006E736F">
        <w:rPr>
          <w:rFonts w:ascii="Times New Roman" w:hAnsi="Times New Roman" w:cs="Times New Roman"/>
          <w:b/>
          <w:sz w:val="18"/>
          <w:szCs w:val="18"/>
          <w:u w:val="single"/>
        </w:rPr>
        <w:t>ADVERTISEMENT</w:t>
      </w:r>
    </w:p>
    <w:p w:rsidR="008A045E" w:rsidRPr="006E736F" w:rsidRDefault="008A045E" w:rsidP="008A045E">
      <w:pPr>
        <w:spacing w:after="0"/>
        <w:ind w:left="-709"/>
        <w:jc w:val="center"/>
        <w:rPr>
          <w:rFonts w:ascii="Times New Roman" w:hAnsi="Times New Roman" w:cs="Times New Roman"/>
          <w:bCs/>
          <w:sz w:val="18"/>
          <w:szCs w:val="18"/>
        </w:rPr>
      </w:pPr>
    </w:p>
    <w:p w:rsidR="008A045E" w:rsidRPr="006E736F" w:rsidRDefault="008A045E" w:rsidP="008A045E">
      <w:pPr>
        <w:spacing w:after="0"/>
        <w:ind w:left="-709"/>
        <w:jc w:val="both"/>
        <w:rPr>
          <w:rFonts w:ascii="Times New Roman" w:hAnsi="Times New Roman" w:cs="Times New Roman"/>
          <w:sz w:val="18"/>
          <w:szCs w:val="18"/>
        </w:rPr>
      </w:pPr>
      <w:r w:rsidRPr="006E736F">
        <w:rPr>
          <w:rFonts w:ascii="Times New Roman" w:hAnsi="Times New Roman" w:cs="Times New Roman"/>
          <w:sz w:val="18"/>
          <w:szCs w:val="18"/>
        </w:rPr>
        <w:t xml:space="preserve"> </w:t>
      </w:r>
      <w:r w:rsidRPr="006E736F">
        <w:rPr>
          <w:rFonts w:ascii="Times New Roman" w:hAnsi="Times New Roman" w:cs="Times New Roman"/>
          <w:sz w:val="18"/>
          <w:szCs w:val="18"/>
        </w:rPr>
        <w:tab/>
        <w:t xml:space="preserve">The ICAR-Central Sheep &amp; Wool Research Institute, </w:t>
      </w:r>
      <w:proofErr w:type="spellStart"/>
      <w:r w:rsidRPr="006E736F">
        <w:rPr>
          <w:rFonts w:ascii="Times New Roman" w:hAnsi="Times New Roman" w:cs="Times New Roman"/>
          <w:sz w:val="18"/>
          <w:szCs w:val="18"/>
        </w:rPr>
        <w:t>Avikanagar</w:t>
      </w:r>
      <w:proofErr w:type="spellEnd"/>
      <w:r w:rsidRPr="006E736F">
        <w:rPr>
          <w:rFonts w:ascii="Times New Roman" w:hAnsi="Times New Roman" w:cs="Times New Roman"/>
          <w:sz w:val="18"/>
          <w:szCs w:val="18"/>
        </w:rPr>
        <w:t xml:space="preserve">, </w:t>
      </w:r>
      <w:proofErr w:type="spellStart"/>
      <w:r w:rsidRPr="006E736F">
        <w:rPr>
          <w:rFonts w:ascii="Times New Roman" w:hAnsi="Times New Roman" w:cs="Times New Roman"/>
          <w:sz w:val="18"/>
          <w:szCs w:val="18"/>
        </w:rPr>
        <w:t>Malpura</w:t>
      </w:r>
      <w:proofErr w:type="spellEnd"/>
      <w:r w:rsidRPr="006E736F">
        <w:rPr>
          <w:rFonts w:ascii="Times New Roman" w:hAnsi="Times New Roman" w:cs="Times New Roman"/>
          <w:sz w:val="18"/>
          <w:szCs w:val="18"/>
        </w:rPr>
        <w:t xml:space="preserve"> (Raj) invites applications for engagement of 01</w:t>
      </w:r>
      <w:r w:rsidRPr="006E736F">
        <w:rPr>
          <w:rFonts w:ascii="Times New Roman" w:hAnsi="Times New Roman" w:cs="Times New Roman"/>
          <w:b/>
          <w:sz w:val="18"/>
          <w:szCs w:val="18"/>
        </w:rPr>
        <w:t xml:space="preserve"> (One) </w:t>
      </w:r>
      <w:r>
        <w:rPr>
          <w:rFonts w:ascii="Times New Roman" w:hAnsi="Times New Roman" w:cs="Times New Roman"/>
          <w:b/>
          <w:sz w:val="18"/>
          <w:szCs w:val="18"/>
        </w:rPr>
        <w:t>Junior Research Fellow (JRF</w:t>
      </w:r>
      <w:r w:rsidRPr="006E736F">
        <w:rPr>
          <w:rFonts w:ascii="Times New Roman" w:hAnsi="Times New Roman" w:cs="Times New Roman"/>
          <w:b/>
          <w:sz w:val="18"/>
          <w:szCs w:val="18"/>
        </w:rPr>
        <w:t>),</w:t>
      </w:r>
      <w:r w:rsidRPr="006E736F">
        <w:rPr>
          <w:rFonts w:ascii="Times New Roman" w:hAnsi="Times New Roman" w:cs="Times New Roman"/>
          <w:sz w:val="18"/>
          <w:szCs w:val="18"/>
        </w:rPr>
        <w:t xml:space="preserve"> purely on contractual basis to work under</w:t>
      </w:r>
      <w:r>
        <w:rPr>
          <w:rFonts w:ascii="Times New Roman" w:hAnsi="Times New Roman" w:cs="Times New Roman"/>
          <w:sz w:val="18"/>
          <w:szCs w:val="18"/>
        </w:rPr>
        <w:t xml:space="preserve"> externally funded project of CWDB, Jodhpur titled </w:t>
      </w:r>
      <w:r w:rsidRPr="00E450E1">
        <w:rPr>
          <w:rFonts w:ascii="Times New Roman" w:hAnsi="Times New Roman" w:cs="Times New Roman"/>
          <w:b/>
          <w:bCs/>
          <w:sz w:val="18"/>
          <w:szCs w:val="18"/>
        </w:rPr>
        <w:t>“</w:t>
      </w:r>
      <w:r>
        <w:rPr>
          <w:rFonts w:ascii="Times New Roman" w:hAnsi="Times New Roman" w:cs="Times New Roman"/>
          <w:b/>
          <w:bCs/>
          <w:sz w:val="18"/>
          <w:szCs w:val="18"/>
        </w:rPr>
        <w:t xml:space="preserve"> Real t</w:t>
      </w:r>
      <w:r w:rsidRPr="00E450E1">
        <w:rPr>
          <w:rFonts w:ascii="Times New Roman" w:hAnsi="Times New Roman" w:cs="Times New Roman"/>
          <w:b/>
          <w:bCs/>
          <w:sz w:val="18"/>
          <w:szCs w:val="18"/>
        </w:rPr>
        <w:t xml:space="preserve">ime polymerase chain reaction (RT-PCR) based detection and qualification of animal </w:t>
      </w:r>
      <w:proofErr w:type="spellStart"/>
      <w:r w:rsidRPr="00E450E1">
        <w:rPr>
          <w:rFonts w:ascii="Times New Roman" w:hAnsi="Times New Roman" w:cs="Times New Roman"/>
          <w:b/>
          <w:bCs/>
          <w:sz w:val="18"/>
          <w:szCs w:val="18"/>
        </w:rPr>
        <w:t>fibers</w:t>
      </w:r>
      <w:proofErr w:type="spellEnd"/>
      <w:r w:rsidRPr="00E450E1">
        <w:rPr>
          <w:rFonts w:ascii="Times New Roman" w:hAnsi="Times New Roman" w:cs="Times New Roman"/>
          <w:b/>
          <w:bCs/>
          <w:sz w:val="18"/>
          <w:szCs w:val="18"/>
        </w:rPr>
        <w:t xml:space="preserve"> from textile materials”</w:t>
      </w:r>
      <w:r>
        <w:rPr>
          <w:rFonts w:ascii="Times New Roman" w:hAnsi="Times New Roman" w:cs="Times New Roman"/>
          <w:sz w:val="18"/>
          <w:szCs w:val="18"/>
        </w:rPr>
        <w:t xml:space="preserve"> </w:t>
      </w:r>
      <w:r w:rsidRPr="006E736F">
        <w:rPr>
          <w:rFonts w:ascii="Times New Roman" w:hAnsi="Times New Roman" w:cs="Times New Roman"/>
          <w:b/>
          <w:bCs/>
          <w:sz w:val="18"/>
          <w:szCs w:val="18"/>
        </w:rPr>
        <w:t>at ICAR-CSWRI,</w:t>
      </w:r>
      <w:r w:rsidRPr="006E736F">
        <w:rPr>
          <w:rFonts w:ascii="Times New Roman" w:hAnsi="Times New Roman" w:cs="Times New Roman"/>
          <w:sz w:val="18"/>
          <w:szCs w:val="18"/>
        </w:rPr>
        <w:t xml:space="preserve"> </w:t>
      </w:r>
      <w:proofErr w:type="spellStart"/>
      <w:r w:rsidRPr="006E736F">
        <w:rPr>
          <w:rFonts w:ascii="Times New Roman" w:hAnsi="Times New Roman" w:cs="Times New Roman"/>
          <w:b/>
          <w:sz w:val="18"/>
          <w:szCs w:val="18"/>
        </w:rPr>
        <w:t>Avikanagar</w:t>
      </w:r>
      <w:proofErr w:type="spellEnd"/>
      <w:r w:rsidRPr="006E736F">
        <w:rPr>
          <w:rFonts w:ascii="Times New Roman" w:hAnsi="Times New Roman" w:cs="Times New Roman"/>
          <w:sz w:val="18"/>
          <w:szCs w:val="18"/>
        </w:rPr>
        <w:t xml:space="preserve"> as per details given below: </w:t>
      </w:r>
    </w:p>
    <w:p w:rsidR="008A045E" w:rsidRPr="006E736F" w:rsidRDefault="008A045E" w:rsidP="008A045E">
      <w:pPr>
        <w:spacing w:after="0"/>
        <w:ind w:left="-709"/>
        <w:jc w:val="both"/>
        <w:rPr>
          <w:rFonts w:ascii="Times New Roman" w:hAnsi="Times New Roman" w:cs="Times New Roman"/>
          <w:sz w:val="18"/>
          <w:szCs w:val="18"/>
        </w:rPr>
      </w:pPr>
    </w:p>
    <w:tbl>
      <w:tblPr>
        <w:tblW w:w="10539"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1418"/>
        <w:gridCol w:w="1418"/>
        <w:gridCol w:w="1266"/>
        <w:gridCol w:w="2070"/>
        <w:gridCol w:w="1370"/>
        <w:gridCol w:w="2500"/>
      </w:tblGrid>
      <w:tr w:rsidR="008A045E" w:rsidRPr="006E736F" w:rsidTr="00044584">
        <w:tc>
          <w:tcPr>
            <w:tcW w:w="497" w:type="dxa"/>
            <w:tcBorders>
              <w:top w:val="single" w:sz="4" w:space="0" w:color="auto"/>
              <w:left w:val="single" w:sz="4" w:space="0" w:color="auto"/>
              <w:bottom w:val="single" w:sz="4" w:space="0" w:color="auto"/>
              <w:right w:val="single" w:sz="4" w:space="0" w:color="auto"/>
            </w:tcBorders>
            <w:hideMark/>
          </w:tcPr>
          <w:p w:rsidR="008A045E" w:rsidRPr="006E736F" w:rsidRDefault="008A045E" w:rsidP="00044584">
            <w:pPr>
              <w:spacing w:after="0"/>
              <w:rPr>
                <w:rFonts w:ascii="Times New Roman" w:hAnsi="Times New Roman" w:cs="Times New Roman"/>
                <w:b/>
                <w:sz w:val="18"/>
                <w:szCs w:val="18"/>
              </w:rPr>
            </w:pPr>
            <w:r w:rsidRPr="006E736F">
              <w:rPr>
                <w:rFonts w:ascii="Times New Roman" w:hAnsi="Times New Roman" w:cs="Times New Roman"/>
                <w:b/>
                <w:sz w:val="18"/>
                <w:szCs w:val="18"/>
              </w:rPr>
              <w:t>Sl. No</w:t>
            </w:r>
          </w:p>
        </w:tc>
        <w:tc>
          <w:tcPr>
            <w:tcW w:w="1418" w:type="dxa"/>
            <w:tcBorders>
              <w:top w:val="single" w:sz="4" w:space="0" w:color="auto"/>
              <w:left w:val="single" w:sz="4" w:space="0" w:color="auto"/>
              <w:bottom w:val="single" w:sz="4" w:space="0" w:color="auto"/>
              <w:right w:val="single" w:sz="4" w:space="0" w:color="auto"/>
            </w:tcBorders>
            <w:hideMark/>
          </w:tcPr>
          <w:p w:rsidR="008A045E" w:rsidRPr="006E736F" w:rsidRDefault="008A045E" w:rsidP="00044584">
            <w:pPr>
              <w:spacing w:after="0"/>
              <w:rPr>
                <w:rFonts w:ascii="Times New Roman" w:hAnsi="Times New Roman" w:cs="Times New Roman"/>
                <w:b/>
                <w:sz w:val="18"/>
                <w:szCs w:val="18"/>
              </w:rPr>
            </w:pPr>
            <w:r w:rsidRPr="006E736F">
              <w:rPr>
                <w:rFonts w:ascii="Times New Roman" w:hAnsi="Times New Roman" w:cs="Times New Roman"/>
                <w:b/>
                <w:sz w:val="18"/>
                <w:szCs w:val="18"/>
              </w:rPr>
              <w:t>Duration of engagement</w:t>
            </w:r>
          </w:p>
        </w:tc>
        <w:tc>
          <w:tcPr>
            <w:tcW w:w="1418" w:type="dxa"/>
            <w:tcBorders>
              <w:top w:val="single" w:sz="4" w:space="0" w:color="auto"/>
              <w:left w:val="single" w:sz="4" w:space="0" w:color="auto"/>
              <w:bottom w:val="single" w:sz="4" w:space="0" w:color="auto"/>
              <w:right w:val="single" w:sz="4" w:space="0" w:color="auto"/>
            </w:tcBorders>
            <w:hideMark/>
          </w:tcPr>
          <w:p w:rsidR="008A045E" w:rsidRPr="006E736F" w:rsidRDefault="008A045E" w:rsidP="00044584">
            <w:pPr>
              <w:spacing w:after="0"/>
              <w:rPr>
                <w:rFonts w:ascii="Times New Roman" w:hAnsi="Times New Roman" w:cs="Times New Roman"/>
                <w:b/>
                <w:sz w:val="18"/>
                <w:szCs w:val="18"/>
              </w:rPr>
            </w:pPr>
            <w:r w:rsidRPr="006E736F">
              <w:rPr>
                <w:rFonts w:ascii="Times New Roman" w:hAnsi="Times New Roman" w:cs="Times New Roman"/>
                <w:b/>
                <w:sz w:val="18"/>
                <w:szCs w:val="18"/>
              </w:rPr>
              <w:t>Position</w:t>
            </w:r>
          </w:p>
        </w:tc>
        <w:tc>
          <w:tcPr>
            <w:tcW w:w="1266" w:type="dxa"/>
            <w:tcBorders>
              <w:top w:val="single" w:sz="4" w:space="0" w:color="auto"/>
              <w:left w:val="single" w:sz="4" w:space="0" w:color="auto"/>
              <w:bottom w:val="single" w:sz="4" w:space="0" w:color="auto"/>
              <w:right w:val="single" w:sz="4" w:space="0" w:color="auto"/>
            </w:tcBorders>
            <w:hideMark/>
          </w:tcPr>
          <w:p w:rsidR="008A045E" w:rsidRPr="006E736F" w:rsidRDefault="008A045E" w:rsidP="00044584">
            <w:pPr>
              <w:spacing w:after="0"/>
              <w:rPr>
                <w:rFonts w:ascii="Times New Roman" w:hAnsi="Times New Roman" w:cs="Times New Roman"/>
                <w:b/>
                <w:sz w:val="18"/>
                <w:szCs w:val="18"/>
              </w:rPr>
            </w:pPr>
            <w:r w:rsidRPr="006E736F">
              <w:rPr>
                <w:rFonts w:ascii="Times New Roman" w:hAnsi="Times New Roman" w:cs="Times New Roman"/>
                <w:b/>
                <w:sz w:val="18"/>
                <w:szCs w:val="18"/>
              </w:rPr>
              <w:t>Emoluments</w:t>
            </w:r>
          </w:p>
        </w:tc>
        <w:tc>
          <w:tcPr>
            <w:tcW w:w="2070" w:type="dxa"/>
            <w:tcBorders>
              <w:top w:val="single" w:sz="4" w:space="0" w:color="auto"/>
              <w:left w:val="single" w:sz="4" w:space="0" w:color="auto"/>
              <w:bottom w:val="single" w:sz="4" w:space="0" w:color="auto"/>
              <w:right w:val="single" w:sz="4" w:space="0" w:color="auto"/>
            </w:tcBorders>
            <w:hideMark/>
          </w:tcPr>
          <w:p w:rsidR="008A045E" w:rsidRPr="006E736F" w:rsidRDefault="008A045E" w:rsidP="00044584">
            <w:pPr>
              <w:spacing w:after="0"/>
              <w:rPr>
                <w:rFonts w:ascii="Times New Roman" w:hAnsi="Times New Roman" w:cs="Times New Roman"/>
                <w:b/>
                <w:sz w:val="18"/>
                <w:szCs w:val="18"/>
              </w:rPr>
            </w:pPr>
            <w:r w:rsidRPr="006E736F">
              <w:rPr>
                <w:rFonts w:ascii="Times New Roman" w:hAnsi="Times New Roman" w:cs="Times New Roman"/>
                <w:b/>
                <w:sz w:val="18"/>
                <w:szCs w:val="18"/>
              </w:rPr>
              <w:t>Qualification</w:t>
            </w:r>
          </w:p>
        </w:tc>
        <w:tc>
          <w:tcPr>
            <w:tcW w:w="1370" w:type="dxa"/>
            <w:tcBorders>
              <w:top w:val="single" w:sz="4" w:space="0" w:color="auto"/>
              <w:left w:val="single" w:sz="4" w:space="0" w:color="auto"/>
              <w:bottom w:val="single" w:sz="4" w:space="0" w:color="auto"/>
              <w:right w:val="single" w:sz="4" w:space="0" w:color="auto"/>
            </w:tcBorders>
            <w:hideMark/>
          </w:tcPr>
          <w:p w:rsidR="008A045E" w:rsidRPr="006E736F" w:rsidRDefault="008A045E" w:rsidP="00044584">
            <w:pPr>
              <w:spacing w:after="0"/>
              <w:rPr>
                <w:rFonts w:ascii="Times New Roman" w:hAnsi="Times New Roman" w:cs="Times New Roman"/>
                <w:b/>
                <w:sz w:val="18"/>
                <w:szCs w:val="18"/>
              </w:rPr>
            </w:pPr>
            <w:r w:rsidRPr="006E736F">
              <w:rPr>
                <w:rFonts w:ascii="Times New Roman" w:hAnsi="Times New Roman" w:cs="Times New Roman"/>
                <w:b/>
                <w:sz w:val="18"/>
                <w:szCs w:val="18"/>
              </w:rPr>
              <w:t>Age Limit (as on date of interview)</w:t>
            </w:r>
          </w:p>
        </w:tc>
        <w:tc>
          <w:tcPr>
            <w:tcW w:w="2500" w:type="dxa"/>
            <w:tcBorders>
              <w:top w:val="single" w:sz="4" w:space="0" w:color="auto"/>
              <w:left w:val="single" w:sz="4" w:space="0" w:color="auto"/>
              <w:bottom w:val="single" w:sz="4" w:space="0" w:color="auto"/>
              <w:right w:val="single" w:sz="4" w:space="0" w:color="auto"/>
            </w:tcBorders>
            <w:hideMark/>
          </w:tcPr>
          <w:p w:rsidR="008A045E" w:rsidRPr="006E736F" w:rsidRDefault="008A045E" w:rsidP="00044584">
            <w:pPr>
              <w:spacing w:after="0"/>
              <w:rPr>
                <w:rFonts w:ascii="Times New Roman" w:hAnsi="Times New Roman" w:cs="Times New Roman"/>
                <w:b/>
                <w:sz w:val="18"/>
                <w:szCs w:val="18"/>
              </w:rPr>
            </w:pPr>
            <w:r w:rsidRPr="006E736F">
              <w:rPr>
                <w:rFonts w:ascii="Times New Roman" w:hAnsi="Times New Roman" w:cs="Times New Roman"/>
                <w:b/>
                <w:sz w:val="18"/>
                <w:szCs w:val="18"/>
              </w:rPr>
              <w:t>Critical Date</w:t>
            </w:r>
          </w:p>
        </w:tc>
      </w:tr>
      <w:tr w:rsidR="008A045E" w:rsidRPr="006E736F" w:rsidTr="00044584">
        <w:trPr>
          <w:trHeight w:val="2883"/>
        </w:trPr>
        <w:tc>
          <w:tcPr>
            <w:tcW w:w="497" w:type="dxa"/>
            <w:tcBorders>
              <w:top w:val="single" w:sz="4" w:space="0" w:color="auto"/>
              <w:left w:val="single" w:sz="4" w:space="0" w:color="auto"/>
              <w:bottom w:val="single" w:sz="4" w:space="0" w:color="auto"/>
              <w:right w:val="single" w:sz="4" w:space="0" w:color="auto"/>
            </w:tcBorders>
            <w:hideMark/>
          </w:tcPr>
          <w:p w:rsidR="008A045E" w:rsidRPr="006E736F" w:rsidRDefault="008A045E" w:rsidP="00044584">
            <w:pPr>
              <w:spacing w:after="0"/>
              <w:rPr>
                <w:rFonts w:ascii="Times New Roman" w:hAnsi="Times New Roman" w:cs="Times New Roman"/>
                <w:bCs/>
                <w:sz w:val="18"/>
                <w:szCs w:val="18"/>
              </w:rPr>
            </w:pPr>
            <w:r w:rsidRPr="006E736F">
              <w:rPr>
                <w:rFonts w:ascii="Times New Roman" w:hAnsi="Times New Roman" w:cs="Times New Roman"/>
                <w:bCs/>
                <w:sz w:val="18"/>
                <w:szCs w:val="18"/>
              </w:rPr>
              <w:t>1.</w:t>
            </w:r>
          </w:p>
        </w:tc>
        <w:tc>
          <w:tcPr>
            <w:tcW w:w="1418" w:type="dxa"/>
            <w:tcBorders>
              <w:top w:val="single" w:sz="4" w:space="0" w:color="auto"/>
              <w:left w:val="single" w:sz="4" w:space="0" w:color="auto"/>
              <w:bottom w:val="single" w:sz="4" w:space="0" w:color="auto"/>
              <w:right w:val="single" w:sz="4" w:space="0" w:color="auto"/>
            </w:tcBorders>
            <w:hideMark/>
          </w:tcPr>
          <w:p w:rsidR="008A045E" w:rsidRPr="00E450E1" w:rsidRDefault="008A045E" w:rsidP="00044584">
            <w:pPr>
              <w:spacing w:after="0"/>
              <w:rPr>
                <w:rFonts w:ascii="Times New Roman" w:hAnsi="Times New Roman" w:cs="Times New Roman"/>
                <w:b/>
                <w:bCs/>
                <w:sz w:val="18"/>
                <w:szCs w:val="18"/>
              </w:rPr>
            </w:pPr>
            <w:r w:rsidRPr="006E736F">
              <w:rPr>
                <w:rFonts w:ascii="Times New Roman" w:hAnsi="Times New Roman" w:cs="Times New Roman"/>
                <w:b/>
                <w:bCs/>
                <w:sz w:val="18"/>
                <w:szCs w:val="18"/>
              </w:rPr>
              <w:t xml:space="preserve">Up to </w:t>
            </w:r>
            <w:r w:rsidRPr="00E450E1">
              <w:rPr>
                <w:rFonts w:ascii="Times New Roman" w:hAnsi="Times New Roman" w:cs="Times New Roman"/>
                <w:b/>
                <w:bCs/>
                <w:sz w:val="18"/>
                <w:szCs w:val="18"/>
              </w:rPr>
              <w:t xml:space="preserve">02 years or  </w:t>
            </w:r>
          </w:p>
          <w:p w:rsidR="008A045E" w:rsidRPr="006E736F" w:rsidRDefault="008A045E" w:rsidP="00044584">
            <w:pPr>
              <w:spacing w:after="0"/>
              <w:rPr>
                <w:rFonts w:ascii="Times New Roman" w:hAnsi="Times New Roman" w:cs="Times New Roman"/>
                <w:b/>
                <w:bCs/>
                <w:sz w:val="18"/>
                <w:szCs w:val="18"/>
              </w:rPr>
            </w:pPr>
            <w:r>
              <w:rPr>
                <w:rFonts w:ascii="Times New Roman" w:hAnsi="Times New Roman" w:cs="Times New Roman"/>
                <w:b/>
                <w:bCs/>
                <w:sz w:val="18"/>
                <w:szCs w:val="18"/>
              </w:rPr>
              <w:t xml:space="preserve">Co-terminus with the project, whichever is </w:t>
            </w:r>
            <w:proofErr w:type="gramStart"/>
            <w:r>
              <w:rPr>
                <w:rFonts w:ascii="Times New Roman" w:hAnsi="Times New Roman" w:cs="Times New Roman"/>
                <w:b/>
                <w:bCs/>
                <w:sz w:val="18"/>
                <w:szCs w:val="18"/>
              </w:rPr>
              <w:t>earlier.</w:t>
            </w:r>
            <w:proofErr w:type="gramEnd"/>
          </w:p>
          <w:p w:rsidR="008A045E" w:rsidRPr="006E736F" w:rsidRDefault="008A045E" w:rsidP="00044584">
            <w:pPr>
              <w:spacing w:after="0"/>
              <w:rPr>
                <w:rFonts w:ascii="Times New Roman" w:hAnsi="Times New Roman" w:cs="Times New Roman"/>
                <w:b/>
                <w:bCs/>
                <w:sz w:val="18"/>
                <w:szCs w:val="18"/>
              </w:rPr>
            </w:pPr>
          </w:p>
          <w:p w:rsidR="008A045E" w:rsidRPr="006E736F" w:rsidRDefault="008A045E" w:rsidP="00044584">
            <w:pPr>
              <w:spacing w:after="0"/>
              <w:rPr>
                <w:rFonts w:ascii="Times New Roman" w:hAnsi="Times New Roman" w:cs="Times New Roman"/>
                <w:b/>
                <w:bCs/>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rsidR="008A045E" w:rsidRPr="006E736F" w:rsidRDefault="008A045E" w:rsidP="00044584">
            <w:pPr>
              <w:spacing w:after="0"/>
              <w:rPr>
                <w:rFonts w:ascii="Times New Roman" w:hAnsi="Times New Roman" w:cs="Times New Roman"/>
                <w:bCs/>
                <w:sz w:val="18"/>
                <w:szCs w:val="18"/>
              </w:rPr>
            </w:pPr>
            <w:r w:rsidRPr="006E736F">
              <w:rPr>
                <w:rFonts w:ascii="Times New Roman" w:hAnsi="Times New Roman" w:cs="Times New Roman"/>
                <w:bCs/>
                <w:sz w:val="18"/>
                <w:szCs w:val="18"/>
              </w:rPr>
              <w:t xml:space="preserve">01 (One) </w:t>
            </w:r>
          </w:p>
          <w:p w:rsidR="008A045E" w:rsidRPr="006E736F" w:rsidRDefault="008A045E" w:rsidP="00044584">
            <w:pPr>
              <w:spacing w:after="0"/>
              <w:rPr>
                <w:rFonts w:ascii="Times New Roman" w:hAnsi="Times New Roman" w:cs="Times New Roman"/>
                <w:bCs/>
                <w:sz w:val="18"/>
                <w:szCs w:val="18"/>
              </w:rPr>
            </w:pPr>
            <w:r>
              <w:rPr>
                <w:rFonts w:ascii="Times New Roman" w:hAnsi="Times New Roman" w:cs="Times New Roman"/>
                <w:bCs/>
                <w:sz w:val="18"/>
                <w:szCs w:val="18"/>
              </w:rPr>
              <w:t>Junior Research Fellow</w:t>
            </w:r>
          </w:p>
        </w:tc>
        <w:tc>
          <w:tcPr>
            <w:tcW w:w="1266" w:type="dxa"/>
            <w:tcBorders>
              <w:top w:val="single" w:sz="4" w:space="0" w:color="auto"/>
              <w:left w:val="single" w:sz="4" w:space="0" w:color="auto"/>
              <w:bottom w:val="single" w:sz="4" w:space="0" w:color="auto"/>
              <w:right w:val="single" w:sz="4" w:space="0" w:color="auto"/>
            </w:tcBorders>
            <w:hideMark/>
          </w:tcPr>
          <w:p w:rsidR="008A045E" w:rsidRPr="006E736F" w:rsidRDefault="008A045E" w:rsidP="00044584">
            <w:pPr>
              <w:spacing w:after="0"/>
              <w:rPr>
                <w:rFonts w:ascii="Times New Roman" w:hAnsi="Times New Roman" w:cs="Times New Roman"/>
                <w:bCs/>
                <w:sz w:val="18"/>
                <w:szCs w:val="18"/>
              </w:rPr>
            </w:pPr>
            <w:r>
              <w:rPr>
                <w:rFonts w:ascii="Times New Roman" w:hAnsi="Times New Roman" w:cs="Times New Roman"/>
                <w:bCs/>
                <w:sz w:val="18"/>
                <w:szCs w:val="18"/>
              </w:rPr>
              <w:t>Rs.31</w:t>
            </w:r>
            <w:r w:rsidRPr="006E736F">
              <w:rPr>
                <w:rFonts w:ascii="Times New Roman" w:hAnsi="Times New Roman" w:cs="Times New Roman"/>
                <w:bCs/>
                <w:sz w:val="18"/>
                <w:szCs w:val="18"/>
              </w:rPr>
              <w:t>,000/- per month</w:t>
            </w:r>
          </w:p>
        </w:tc>
        <w:tc>
          <w:tcPr>
            <w:tcW w:w="2070" w:type="dxa"/>
            <w:tcBorders>
              <w:top w:val="single" w:sz="4" w:space="0" w:color="auto"/>
              <w:left w:val="single" w:sz="4" w:space="0" w:color="auto"/>
              <w:bottom w:val="single" w:sz="4" w:space="0" w:color="auto"/>
              <w:right w:val="single" w:sz="4" w:space="0" w:color="auto"/>
            </w:tcBorders>
          </w:tcPr>
          <w:p w:rsidR="008A045E" w:rsidRPr="006E736F" w:rsidRDefault="008A045E" w:rsidP="00044584">
            <w:pPr>
              <w:pStyle w:val="Default"/>
              <w:mirrorIndents/>
              <w:rPr>
                <w:b/>
                <w:sz w:val="18"/>
                <w:szCs w:val="18"/>
              </w:rPr>
            </w:pPr>
            <w:r w:rsidRPr="006E736F">
              <w:rPr>
                <w:b/>
                <w:sz w:val="18"/>
                <w:szCs w:val="18"/>
              </w:rPr>
              <w:t>Essential:</w:t>
            </w:r>
            <w:r>
              <w:rPr>
                <w:b/>
                <w:sz w:val="18"/>
                <w:szCs w:val="18"/>
              </w:rPr>
              <w:t xml:space="preserve"> </w:t>
            </w:r>
            <w:r w:rsidRPr="00E450E1">
              <w:rPr>
                <w:rFonts w:eastAsiaTheme="minorHAnsi"/>
                <w:bCs/>
                <w:color w:val="auto"/>
                <w:sz w:val="18"/>
                <w:szCs w:val="18"/>
                <w:lang w:bidi="hi-IN"/>
              </w:rPr>
              <w:t xml:space="preserve">Master degree in </w:t>
            </w:r>
            <w:r>
              <w:rPr>
                <w:rFonts w:eastAsiaTheme="minorHAnsi"/>
                <w:bCs/>
                <w:color w:val="auto"/>
                <w:sz w:val="18"/>
                <w:szCs w:val="18"/>
                <w:lang w:bidi="hi-IN"/>
              </w:rPr>
              <w:t xml:space="preserve">Biochemistry, </w:t>
            </w:r>
            <w:r w:rsidRPr="00E450E1">
              <w:rPr>
                <w:rFonts w:eastAsiaTheme="minorHAnsi"/>
                <w:bCs/>
                <w:color w:val="auto"/>
                <w:sz w:val="18"/>
                <w:szCs w:val="18"/>
                <w:lang w:bidi="hi-IN"/>
              </w:rPr>
              <w:t>Biotechnology, Animal sciences from recognized institutions.</w:t>
            </w:r>
          </w:p>
          <w:p w:rsidR="008A045E" w:rsidRPr="006E736F" w:rsidRDefault="008A045E" w:rsidP="00044584">
            <w:pPr>
              <w:pStyle w:val="Default"/>
              <w:rPr>
                <w:sz w:val="18"/>
                <w:szCs w:val="18"/>
              </w:rPr>
            </w:pPr>
            <w:r>
              <w:rPr>
                <w:b/>
                <w:bCs/>
                <w:sz w:val="18"/>
                <w:szCs w:val="18"/>
                <w:lang w:val="en-US"/>
              </w:rPr>
              <w:t>W</w:t>
            </w:r>
            <w:r w:rsidRPr="006E736F">
              <w:rPr>
                <w:b/>
                <w:bCs/>
                <w:sz w:val="18"/>
                <w:szCs w:val="18"/>
                <w:lang w:val="en-US"/>
              </w:rPr>
              <w:t>ith respect to the essential educational qualification mentioned in Annexure-I at point 1. C</w:t>
            </w:r>
            <w:r w:rsidRPr="006E736F">
              <w:rPr>
                <w:sz w:val="18"/>
                <w:szCs w:val="18"/>
                <w:lang w:val="en-US"/>
              </w:rPr>
              <w:t xml:space="preserve"> </w:t>
            </w:r>
          </w:p>
          <w:p w:rsidR="008A045E" w:rsidRPr="006E736F" w:rsidRDefault="008A045E" w:rsidP="00044584">
            <w:pPr>
              <w:spacing w:after="0"/>
              <w:rPr>
                <w:rFonts w:ascii="Times New Roman" w:hAnsi="Times New Roman" w:cs="Times New Roman"/>
                <w:bCs/>
                <w:sz w:val="18"/>
                <w:szCs w:val="18"/>
              </w:rPr>
            </w:pPr>
            <w:r w:rsidRPr="006E736F">
              <w:rPr>
                <w:rFonts w:ascii="Times New Roman" w:hAnsi="Times New Roman" w:cs="Times New Roman"/>
                <w:b/>
                <w:bCs/>
                <w:sz w:val="18"/>
                <w:szCs w:val="18"/>
              </w:rPr>
              <w:t>Desirable</w:t>
            </w:r>
            <w:r w:rsidRPr="006E736F">
              <w:rPr>
                <w:rFonts w:ascii="Times New Roman" w:hAnsi="Times New Roman" w:cs="Times New Roman"/>
                <w:sz w:val="18"/>
                <w:szCs w:val="18"/>
              </w:rPr>
              <w:t xml:space="preserve">: </w:t>
            </w:r>
            <w:r>
              <w:rPr>
                <w:rFonts w:ascii="Times New Roman" w:eastAsia="Calibri" w:hAnsi="Times New Roman" w:cs="Times New Roman"/>
                <w:color w:val="000000"/>
                <w:sz w:val="18"/>
                <w:szCs w:val="18"/>
                <w:lang w:val="en-US" w:bidi="ar-SA"/>
              </w:rPr>
              <w:t>Experience in handling of PCR and Real time PCR machine</w:t>
            </w:r>
            <w:r w:rsidRPr="00C91C80">
              <w:rPr>
                <w:rFonts w:ascii="Times New Roman" w:eastAsia="Calibri" w:hAnsi="Times New Roman" w:cs="Times New Roman"/>
                <w:color w:val="000000"/>
                <w:sz w:val="18"/>
                <w:szCs w:val="18"/>
                <w:lang w:val="en-US" w:bidi="ar-SA"/>
              </w:rPr>
              <w:t>.</w:t>
            </w:r>
            <w:r>
              <w:rPr>
                <w:rFonts w:ascii="Times New Roman" w:eastAsia="Calibri" w:hAnsi="Times New Roman" w:cs="Times New Roman"/>
                <w:color w:val="000000"/>
                <w:sz w:val="18"/>
                <w:szCs w:val="18"/>
                <w:lang w:val="en-US" w:bidi="ar-SA"/>
              </w:rPr>
              <w:t xml:space="preserve"> Ability to travel to collect biological materials from different parts of the country.</w:t>
            </w:r>
          </w:p>
        </w:tc>
        <w:tc>
          <w:tcPr>
            <w:tcW w:w="1370" w:type="dxa"/>
            <w:tcBorders>
              <w:top w:val="single" w:sz="4" w:space="0" w:color="auto"/>
              <w:left w:val="single" w:sz="4" w:space="0" w:color="auto"/>
              <w:bottom w:val="single" w:sz="4" w:space="0" w:color="auto"/>
              <w:right w:val="single" w:sz="4" w:space="0" w:color="auto"/>
            </w:tcBorders>
            <w:hideMark/>
          </w:tcPr>
          <w:p w:rsidR="008A045E" w:rsidRPr="00417ABC" w:rsidRDefault="008A045E" w:rsidP="00044584">
            <w:pPr>
              <w:pStyle w:val="Default"/>
              <w:rPr>
                <w:b/>
                <w:bCs/>
                <w:sz w:val="18"/>
                <w:szCs w:val="18"/>
                <w:lang w:val="en-US"/>
              </w:rPr>
            </w:pPr>
            <w:r w:rsidRPr="00417ABC">
              <w:rPr>
                <w:sz w:val="18"/>
                <w:szCs w:val="18"/>
              </w:rPr>
              <w:t xml:space="preserve">Lower and upper age limits will be 21 years and 35 years (for men) / 40 years (for women) respectively, with relaxation of age to SC/ST/OBC and </w:t>
            </w:r>
            <w:proofErr w:type="spellStart"/>
            <w:r w:rsidRPr="00417ABC">
              <w:rPr>
                <w:sz w:val="18"/>
                <w:szCs w:val="18"/>
              </w:rPr>
              <w:t>Divyaang</w:t>
            </w:r>
            <w:proofErr w:type="spellEnd"/>
            <w:r w:rsidRPr="00417ABC">
              <w:rPr>
                <w:sz w:val="18"/>
                <w:szCs w:val="18"/>
              </w:rPr>
              <w:t xml:space="preserve"> candidates as per rules.</w:t>
            </w:r>
          </w:p>
          <w:p w:rsidR="008A045E" w:rsidRPr="00C91C80" w:rsidRDefault="008A045E" w:rsidP="00044584">
            <w:pPr>
              <w:pStyle w:val="Default"/>
              <w:rPr>
                <w:b/>
                <w:bCs/>
                <w:sz w:val="18"/>
                <w:szCs w:val="18"/>
                <w:lang w:val="en-US"/>
              </w:rPr>
            </w:pPr>
          </w:p>
        </w:tc>
        <w:tc>
          <w:tcPr>
            <w:tcW w:w="2500" w:type="dxa"/>
            <w:tcBorders>
              <w:top w:val="single" w:sz="4" w:space="0" w:color="auto"/>
              <w:left w:val="single" w:sz="4" w:space="0" w:color="auto"/>
              <w:bottom w:val="single" w:sz="4" w:space="0" w:color="auto"/>
              <w:right w:val="single" w:sz="4" w:space="0" w:color="auto"/>
            </w:tcBorders>
            <w:hideMark/>
          </w:tcPr>
          <w:p w:rsidR="008A045E" w:rsidRPr="00E450E1" w:rsidRDefault="008A045E" w:rsidP="00044584">
            <w:pPr>
              <w:pStyle w:val="ListParagraph"/>
              <w:numPr>
                <w:ilvl w:val="1"/>
                <w:numId w:val="3"/>
              </w:numPr>
              <w:spacing w:after="0" w:line="240" w:lineRule="auto"/>
              <w:ind w:left="317" w:hanging="262"/>
              <w:jc w:val="both"/>
              <w:rPr>
                <w:rFonts w:ascii="Times New Roman" w:hAnsi="Times New Roman" w:cs="Times New Roman"/>
                <w:b/>
                <w:color w:val="FF0000"/>
                <w:sz w:val="18"/>
                <w:szCs w:val="18"/>
              </w:rPr>
            </w:pPr>
            <w:r w:rsidRPr="00C91C80">
              <w:rPr>
                <w:rFonts w:ascii="Times New Roman" w:hAnsi="Times New Roman" w:cs="Times New Roman"/>
                <w:b/>
                <w:sz w:val="18"/>
                <w:szCs w:val="18"/>
              </w:rPr>
              <w:t xml:space="preserve">Closing Date </w:t>
            </w:r>
            <w:r w:rsidRPr="00C91C80">
              <w:rPr>
                <w:rFonts w:ascii="Times New Roman" w:hAnsi="Times New Roman" w:cs="Times New Roman"/>
                <w:bCs/>
                <w:sz w:val="18"/>
                <w:szCs w:val="18"/>
              </w:rPr>
              <w:t>for submission of scanned copy of applications &amp; related documents through email in advance on email id</w:t>
            </w:r>
            <w:r>
              <w:rPr>
                <w:rFonts w:ascii="Times New Roman" w:hAnsi="Times New Roman" w:cs="Times New Roman"/>
                <w:bCs/>
                <w:sz w:val="18"/>
                <w:szCs w:val="18"/>
              </w:rPr>
              <w:t xml:space="preserve"> </w:t>
            </w:r>
            <w:hyperlink r:id="rId8" w:history="1">
              <w:r w:rsidRPr="00764CBF">
                <w:rPr>
                  <w:rFonts w:ascii="Times New Roman" w:hAnsi="Times New Roman" w:cs="Times New Roman"/>
                  <w:b/>
                  <w:sz w:val="18"/>
                  <w:szCs w:val="18"/>
                </w:rPr>
                <w:t>rajivbiotech028@gmail.com</w:t>
              </w:r>
            </w:hyperlink>
            <w:r w:rsidRPr="00764CBF">
              <w:rPr>
                <w:rFonts w:ascii="Times New Roman" w:hAnsi="Times New Roman" w:cs="Times New Roman"/>
                <w:b/>
                <w:sz w:val="18"/>
                <w:szCs w:val="18"/>
              </w:rPr>
              <w:t xml:space="preserve"> by </w:t>
            </w:r>
            <w:r>
              <w:rPr>
                <w:rFonts w:ascii="Times New Roman" w:hAnsi="Times New Roman" w:cs="Times New Roman"/>
                <w:b/>
                <w:sz w:val="18"/>
                <w:szCs w:val="18"/>
              </w:rPr>
              <w:t>12.07</w:t>
            </w:r>
            <w:r w:rsidRPr="00764CBF">
              <w:rPr>
                <w:rFonts w:ascii="Times New Roman" w:hAnsi="Times New Roman" w:cs="Times New Roman"/>
                <w:b/>
                <w:sz w:val="18"/>
                <w:szCs w:val="18"/>
              </w:rPr>
              <w:t>2023</w:t>
            </w:r>
          </w:p>
          <w:p w:rsidR="008A045E" w:rsidRPr="00C91C80" w:rsidRDefault="008A045E" w:rsidP="00044584">
            <w:pPr>
              <w:pStyle w:val="ListParagraph"/>
              <w:spacing w:after="0" w:line="240" w:lineRule="auto"/>
              <w:ind w:left="317"/>
              <w:jc w:val="both"/>
              <w:rPr>
                <w:rFonts w:ascii="Times New Roman" w:hAnsi="Times New Roman" w:cs="Times New Roman"/>
                <w:b/>
                <w:sz w:val="18"/>
                <w:szCs w:val="18"/>
              </w:rPr>
            </w:pPr>
            <w:r w:rsidRPr="00C91C80">
              <w:rPr>
                <w:rFonts w:ascii="Times New Roman" w:eastAsiaTheme="minorEastAsia" w:hAnsi="Times New Roman" w:cs="Times New Roman"/>
                <w:sz w:val="18"/>
                <w:szCs w:val="18"/>
                <w:shd w:val="clear" w:color="auto" w:fill="FFFFFF"/>
                <w:lang w:eastAsia="en-IN"/>
              </w:rPr>
              <w:t xml:space="preserve"> </w:t>
            </w:r>
            <w:r w:rsidRPr="00C91C80">
              <w:rPr>
                <w:rFonts w:ascii="Times New Roman" w:hAnsi="Times New Roman" w:cs="Times New Roman"/>
                <w:b/>
                <w:bCs/>
                <w:color w:val="FF0000"/>
                <w:sz w:val="18"/>
                <w:szCs w:val="18"/>
              </w:rPr>
              <w:t xml:space="preserve"> </w:t>
            </w:r>
          </w:p>
          <w:p w:rsidR="008A045E" w:rsidRPr="00C91C80" w:rsidRDefault="008A045E" w:rsidP="00044584">
            <w:pPr>
              <w:pStyle w:val="ListParagraph"/>
              <w:numPr>
                <w:ilvl w:val="1"/>
                <w:numId w:val="3"/>
              </w:numPr>
              <w:spacing w:after="0" w:line="240" w:lineRule="auto"/>
              <w:ind w:left="317" w:hanging="317"/>
              <w:rPr>
                <w:rFonts w:ascii="Times New Roman" w:hAnsi="Times New Roman" w:cs="Times New Roman"/>
                <w:bCs/>
                <w:sz w:val="18"/>
                <w:szCs w:val="18"/>
              </w:rPr>
            </w:pPr>
            <w:r w:rsidRPr="006E736F">
              <w:rPr>
                <w:rFonts w:ascii="Times New Roman" w:hAnsi="Times New Roman" w:cs="Times New Roman"/>
                <w:b/>
                <w:sz w:val="18"/>
                <w:szCs w:val="18"/>
              </w:rPr>
              <w:t>Walk in Interview:</w:t>
            </w:r>
          </w:p>
          <w:p w:rsidR="008A045E" w:rsidRPr="00C91C80" w:rsidRDefault="008A045E" w:rsidP="00044584">
            <w:pPr>
              <w:spacing w:after="0" w:line="240" w:lineRule="auto"/>
              <w:rPr>
                <w:rFonts w:ascii="Times New Roman" w:hAnsi="Times New Roman" w:cs="Times New Roman"/>
                <w:bCs/>
                <w:sz w:val="18"/>
                <w:szCs w:val="18"/>
              </w:rPr>
            </w:pPr>
            <w:r w:rsidRPr="00005C50">
              <w:rPr>
                <w:bCs/>
                <w:sz w:val="18"/>
                <w:szCs w:val="18"/>
              </w:rPr>
              <w:t>Will be communicated to eligible candidates in due time</w:t>
            </w:r>
            <w:r w:rsidR="00882CF1">
              <w:rPr>
                <w:bCs/>
                <w:sz w:val="18"/>
                <w:szCs w:val="18"/>
              </w:rPr>
              <w:t xml:space="preserve"> through email/Institute’s website.</w:t>
            </w:r>
          </w:p>
        </w:tc>
      </w:tr>
      <w:tr w:rsidR="008A045E" w:rsidRPr="006E736F" w:rsidTr="00044584">
        <w:trPr>
          <w:trHeight w:val="1017"/>
        </w:trPr>
        <w:tc>
          <w:tcPr>
            <w:tcW w:w="10539" w:type="dxa"/>
            <w:gridSpan w:val="7"/>
            <w:tcBorders>
              <w:top w:val="single" w:sz="4" w:space="0" w:color="auto"/>
              <w:left w:val="single" w:sz="4" w:space="0" w:color="auto"/>
              <w:bottom w:val="single" w:sz="4" w:space="0" w:color="auto"/>
              <w:right w:val="single" w:sz="4" w:space="0" w:color="auto"/>
            </w:tcBorders>
            <w:hideMark/>
          </w:tcPr>
          <w:p w:rsidR="008A045E" w:rsidRPr="00C91C80" w:rsidRDefault="008A045E" w:rsidP="00044584">
            <w:pPr>
              <w:pStyle w:val="Default"/>
              <w:rPr>
                <w:b/>
                <w:bCs/>
                <w:sz w:val="18"/>
                <w:szCs w:val="18"/>
                <w:lang w:val="en-US"/>
              </w:rPr>
            </w:pPr>
          </w:p>
          <w:p w:rsidR="008A045E" w:rsidRPr="00C91C80" w:rsidRDefault="008A045E" w:rsidP="00044584">
            <w:pPr>
              <w:pStyle w:val="Default"/>
              <w:rPr>
                <w:b/>
                <w:bCs/>
                <w:sz w:val="18"/>
                <w:szCs w:val="18"/>
                <w:lang w:val="en-US"/>
              </w:rPr>
            </w:pPr>
            <w:r w:rsidRPr="00C91C80">
              <w:rPr>
                <w:b/>
                <w:bCs/>
                <w:sz w:val="18"/>
                <w:szCs w:val="18"/>
                <w:lang w:val="en-US"/>
              </w:rPr>
              <w:t xml:space="preserve"> </w:t>
            </w:r>
            <w:r w:rsidRPr="00C91C80">
              <w:rPr>
                <w:b/>
                <w:bCs/>
                <w:sz w:val="18"/>
                <w:szCs w:val="18"/>
                <w:lang w:val="en-US"/>
              </w:rPr>
              <w:tab/>
              <w:t>Interested candidates may visit institute website</w:t>
            </w:r>
            <w:r w:rsidRPr="00637A0F">
              <w:rPr>
                <w:b/>
                <w:sz w:val="18"/>
                <w:szCs w:val="18"/>
              </w:rPr>
              <w:t xml:space="preserve">: </w:t>
            </w:r>
            <w:hyperlink r:id="rId9" w:history="1">
              <w:r w:rsidRPr="00637A0F">
                <w:rPr>
                  <w:b/>
                  <w:sz w:val="18"/>
                  <w:szCs w:val="18"/>
                </w:rPr>
                <w:t>http://www.</w:t>
              </w:r>
            </w:hyperlink>
            <w:proofErr w:type="gramStart"/>
            <w:r w:rsidRPr="00637A0F">
              <w:rPr>
                <w:b/>
                <w:sz w:val="18"/>
                <w:szCs w:val="18"/>
              </w:rPr>
              <w:t>cswri</w:t>
            </w:r>
            <w:r w:rsidRPr="00C91C80">
              <w:rPr>
                <w:b/>
                <w:bCs/>
                <w:sz w:val="18"/>
                <w:szCs w:val="18"/>
                <w:lang w:val="en-US"/>
              </w:rPr>
              <w:t>.</w:t>
            </w:r>
            <w:proofErr w:type="spellStart"/>
            <w:r w:rsidRPr="00C91C80">
              <w:rPr>
                <w:b/>
                <w:bCs/>
                <w:sz w:val="18"/>
                <w:szCs w:val="18"/>
                <w:lang w:val="en-US"/>
              </w:rPr>
              <w:t>res.in</w:t>
            </w:r>
            <w:proofErr w:type="spellEnd"/>
            <w:proofErr w:type="gramEnd"/>
            <w:r w:rsidRPr="00C91C80">
              <w:rPr>
                <w:b/>
                <w:bCs/>
                <w:sz w:val="18"/>
                <w:szCs w:val="18"/>
                <w:lang w:val="en-US"/>
              </w:rPr>
              <w:t xml:space="preserve"> for details and submit his/ her application (as per format given at Annexure-</w:t>
            </w:r>
            <w:r>
              <w:rPr>
                <w:b/>
                <w:bCs/>
                <w:sz w:val="18"/>
                <w:szCs w:val="18"/>
                <w:lang w:val="en-US"/>
              </w:rPr>
              <w:t>II</w:t>
            </w:r>
            <w:r w:rsidRPr="00C91C80">
              <w:rPr>
                <w:b/>
                <w:bCs/>
                <w:sz w:val="18"/>
                <w:szCs w:val="18"/>
                <w:lang w:val="en-US"/>
              </w:rPr>
              <w:t xml:space="preserve">) by </w:t>
            </w:r>
            <w:r w:rsidRPr="00C91C80">
              <w:rPr>
                <w:b/>
                <w:sz w:val="18"/>
                <w:szCs w:val="18"/>
              </w:rPr>
              <w:t xml:space="preserve"> “</w:t>
            </w:r>
            <w:r w:rsidR="00882CF1">
              <w:rPr>
                <w:b/>
                <w:sz w:val="18"/>
                <w:szCs w:val="18"/>
              </w:rPr>
              <w:t xml:space="preserve"> 12.07</w:t>
            </w:r>
            <w:r>
              <w:rPr>
                <w:b/>
                <w:sz w:val="18"/>
                <w:szCs w:val="18"/>
              </w:rPr>
              <w:t>.2023</w:t>
            </w:r>
            <w:r w:rsidRPr="00C91C80">
              <w:rPr>
                <w:b/>
                <w:sz w:val="18"/>
                <w:szCs w:val="18"/>
              </w:rPr>
              <w:t xml:space="preserve"> ”</w:t>
            </w:r>
            <w:r w:rsidRPr="00C91C80">
              <w:rPr>
                <w:b/>
                <w:bCs/>
                <w:sz w:val="18"/>
                <w:szCs w:val="18"/>
                <w:lang w:val="en-US"/>
              </w:rPr>
              <w:t xml:space="preserve">. For detailed instructions regarding how to apply, please see Annexure-III. </w:t>
            </w:r>
          </w:p>
          <w:p w:rsidR="008A045E" w:rsidRPr="00C91C80" w:rsidRDefault="008A045E" w:rsidP="00044584">
            <w:pPr>
              <w:pStyle w:val="Default"/>
              <w:rPr>
                <w:b/>
                <w:bCs/>
                <w:sz w:val="18"/>
                <w:szCs w:val="18"/>
                <w:lang w:val="en-US"/>
              </w:rPr>
            </w:pPr>
          </w:p>
          <w:p w:rsidR="008A045E" w:rsidRPr="00C91C80" w:rsidRDefault="008A045E" w:rsidP="00044584">
            <w:pPr>
              <w:pStyle w:val="Default"/>
              <w:numPr>
                <w:ilvl w:val="0"/>
                <w:numId w:val="7"/>
              </w:numPr>
              <w:rPr>
                <w:b/>
                <w:bCs/>
                <w:sz w:val="18"/>
                <w:szCs w:val="18"/>
                <w:lang w:val="en-US"/>
              </w:rPr>
            </w:pPr>
            <w:r w:rsidRPr="00C91C80">
              <w:rPr>
                <w:b/>
                <w:bCs/>
                <w:sz w:val="18"/>
                <w:szCs w:val="18"/>
                <w:lang w:val="en-US"/>
              </w:rPr>
              <w:t xml:space="preserve">The original certificates and proof of age and caste to be produced at the time of interview/Joining. </w:t>
            </w:r>
          </w:p>
          <w:p w:rsidR="008A045E" w:rsidRPr="00C91C80" w:rsidRDefault="008A045E" w:rsidP="00044584">
            <w:pPr>
              <w:pStyle w:val="Default"/>
              <w:numPr>
                <w:ilvl w:val="0"/>
                <w:numId w:val="7"/>
              </w:numPr>
              <w:rPr>
                <w:b/>
                <w:bCs/>
                <w:sz w:val="18"/>
                <w:szCs w:val="18"/>
                <w:lang w:val="en-US"/>
              </w:rPr>
            </w:pPr>
            <w:r w:rsidRPr="00C91C80">
              <w:rPr>
                <w:b/>
                <w:bCs/>
                <w:sz w:val="18"/>
                <w:szCs w:val="18"/>
                <w:lang w:val="en-US"/>
              </w:rPr>
              <w:t xml:space="preserve">The selected candidate may also be required to travel, as per requirement of the work. </w:t>
            </w:r>
          </w:p>
          <w:p w:rsidR="008A045E" w:rsidRPr="00C91C80" w:rsidRDefault="008A045E" w:rsidP="00044584">
            <w:pPr>
              <w:pStyle w:val="Default"/>
              <w:numPr>
                <w:ilvl w:val="0"/>
                <w:numId w:val="7"/>
              </w:numPr>
              <w:rPr>
                <w:b/>
                <w:bCs/>
                <w:sz w:val="18"/>
                <w:szCs w:val="18"/>
                <w:lang w:val="en-US"/>
              </w:rPr>
            </w:pPr>
            <w:r w:rsidRPr="00C91C80">
              <w:rPr>
                <w:b/>
                <w:bCs/>
                <w:sz w:val="18"/>
                <w:szCs w:val="18"/>
                <w:lang w:val="en-US"/>
              </w:rPr>
              <w:t xml:space="preserve">No TA/DA will be paid for attending the interview / joining duty. </w:t>
            </w:r>
          </w:p>
          <w:p w:rsidR="008A045E" w:rsidRPr="00C91C80" w:rsidRDefault="008A045E" w:rsidP="00044584">
            <w:pPr>
              <w:pStyle w:val="Default"/>
              <w:numPr>
                <w:ilvl w:val="0"/>
                <w:numId w:val="7"/>
              </w:numPr>
              <w:rPr>
                <w:b/>
                <w:bCs/>
                <w:sz w:val="18"/>
                <w:szCs w:val="18"/>
                <w:lang w:val="en-US"/>
              </w:rPr>
            </w:pPr>
            <w:r w:rsidRPr="00C91C80">
              <w:rPr>
                <w:b/>
                <w:bCs/>
                <w:sz w:val="18"/>
                <w:szCs w:val="18"/>
                <w:lang w:val="en-US"/>
              </w:rPr>
              <w:t xml:space="preserve">No interim enquiries will be entertained. Canvassing in any form will render the candidate disqualified for the position. </w:t>
            </w:r>
          </w:p>
          <w:p w:rsidR="008A045E" w:rsidRPr="00C91C80" w:rsidRDefault="008A045E" w:rsidP="00044584">
            <w:pPr>
              <w:pStyle w:val="Default"/>
              <w:numPr>
                <w:ilvl w:val="0"/>
                <w:numId w:val="7"/>
              </w:numPr>
              <w:rPr>
                <w:b/>
                <w:bCs/>
                <w:sz w:val="18"/>
                <w:szCs w:val="18"/>
                <w:lang w:val="en-US"/>
              </w:rPr>
            </w:pPr>
            <w:r w:rsidRPr="00C91C80">
              <w:rPr>
                <w:b/>
                <w:bCs/>
                <w:sz w:val="18"/>
                <w:szCs w:val="18"/>
                <w:lang w:val="en-US"/>
              </w:rPr>
              <w:t xml:space="preserve">The above engagements are purely temporary and will stand terminated automatically after completion of period indicated in the selection offer, or otherwise intimated subsequently subject to willingness of the candidate. </w:t>
            </w:r>
          </w:p>
          <w:p w:rsidR="008A045E" w:rsidRPr="00C91C80" w:rsidRDefault="008A045E" w:rsidP="00044584">
            <w:pPr>
              <w:pStyle w:val="Default"/>
              <w:numPr>
                <w:ilvl w:val="0"/>
                <w:numId w:val="7"/>
              </w:numPr>
              <w:rPr>
                <w:b/>
                <w:bCs/>
                <w:sz w:val="18"/>
                <w:szCs w:val="18"/>
                <w:lang w:val="en-US"/>
              </w:rPr>
            </w:pPr>
            <w:r w:rsidRPr="00C91C80">
              <w:rPr>
                <w:b/>
                <w:bCs/>
                <w:sz w:val="18"/>
                <w:szCs w:val="18"/>
                <w:lang w:val="en-US"/>
              </w:rPr>
              <w:t xml:space="preserve">The candidate will not have any right for absorption in ICAR-CSWRI, </w:t>
            </w:r>
            <w:proofErr w:type="spellStart"/>
            <w:r w:rsidRPr="00C91C80">
              <w:rPr>
                <w:b/>
                <w:bCs/>
                <w:sz w:val="18"/>
                <w:szCs w:val="18"/>
                <w:lang w:val="en-US"/>
              </w:rPr>
              <w:t>Avikanagar</w:t>
            </w:r>
            <w:proofErr w:type="spellEnd"/>
            <w:r w:rsidRPr="00C91C80">
              <w:rPr>
                <w:b/>
                <w:bCs/>
                <w:sz w:val="18"/>
                <w:szCs w:val="18"/>
                <w:lang w:val="en-US"/>
              </w:rPr>
              <w:t xml:space="preserve"> and / or ICAR. </w:t>
            </w:r>
          </w:p>
          <w:p w:rsidR="008A045E" w:rsidRPr="00C91C80" w:rsidRDefault="008A045E" w:rsidP="00044584">
            <w:pPr>
              <w:pStyle w:val="Default"/>
              <w:numPr>
                <w:ilvl w:val="0"/>
                <w:numId w:val="7"/>
              </w:numPr>
              <w:rPr>
                <w:b/>
                <w:bCs/>
                <w:sz w:val="18"/>
                <w:szCs w:val="18"/>
                <w:lang w:val="en-US"/>
              </w:rPr>
            </w:pPr>
            <w:r w:rsidRPr="00C91C80">
              <w:rPr>
                <w:b/>
                <w:bCs/>
                <w:sz w:val="18"/>
                <w:szCs w:val="18"/>
                <w:lang w:val="en-US"/>
              </w:rPr>
              <w:t xml:space="preserve">The selected candidate may have to join immediately. </w:t>
            </w:r>
          </w:p>
          <w:p w:rsidR="008A045E" w:rsidRPr="00C91C80" w:rsidRDefault="008A045E" w:rsidP="00044584">
            <w:pPr>
              <w:pStyle w:val="Default"/>
              <w:numPr>
                <w:ilvl w:val="0"/>
                <w:numId w:val="7"/>
              </w:numPr>
              <w:rPr>
                <w:b/>
                <w:bCs/>
                <w:sz w:val="18"/>
                <w:szCs w:val="18"/>
                <w:lang w:val="en-US"/>
              </w:rPr>
            </w:pPr>
            <w:r w:rsidRPr="00C91C80">
              <w:rPr>
                <w:b/>
                <w:bCs/>
                <w:sz w:val="18"/>
                <w:szCs w:val="18"/>
                <w:lang w:val="en-US"/>
              </w:rPr>
              <w:t xml:space="preserve">The Director/ PI/ Competent Authority ICAR-CSWRI, </w:t>
            </w:r>
            <w:proofErr w:type="spellStart"/>
            <w:r w:rsidRPr="00C91C80">
              <w:rPr>
                <w:b/>
                <w:bCs/>
                <w:sz w:val="18"/>
                <w:szCs w:val="18"/>
                <w:lang w:val="en-US"/>
              </w:rPr>
              <w:t>Avikanagar</w:t>
            </w:r>
            <w:proofErr w:type="spellEnd"/>
            <w:r w:rsidRPr="00C91C80">
              <w:rPr>
                <w:b/>
                <w:bCs/>
                <w:sz w:val="18"/>
                <w:szCs w:val="18"/>
                <w:lang w:val="en-US"/>
              </w:rPr>
              <w:t xml:space="preserve"> reserves the right to cancel the recruitment process.</w:t>
            </w:r>
          </w:p>
          <w:p w:rsidR="008A045E" w:rsidRPr="00C91C80" w:rsidRDefault="008A045E" w:rsidP="00044584">
            <w:pPr>
              <w:pStyle w:val="Default"/>
              <w:numPr>
                <w:ilvl w:val="0"/>
                <w:numId w:val="7"/>
              </w:numPr>
              <w:rPr>
                <w:b/>
                <w:bCs/>
                <w:sz w:val="18"/>
                <w:szCs w:val="18"/>
                <w:lang w:val="en-US"/>
              </w:rPr>
            </w:pPr>
            <w:r w:rsidRPr="00C91C80">
              <w:rPr>
                <w:b/>
                <w:bCs/>
                <w:sz w:val="18"/>
                <w:szCs w:val="18"/>
                <w:lang w:val="en-US"/>
              </w:rPr>
              <w:t xml:space="preserve">The decision of the Director/ PI/ Competent Authority ICAR-CSWRI, </w:t>
            </w:r>
            <w:proofErr w:type="spellStart"/>
            <w:r w:rsidRPr="00C91C80">
              <w:rPr>
                <w:b/>
                <w:bCs/>
                <w:sz w:val="18"/>
                <w:szCs w:val="18"/>
                <w:lang w:val="en-US"/>
              </w:rPr>
              <w:t>Avikanagar</w:t>
            </w:r>
            <w:proofErr w:type="spellEnd"/>
            <w:r w:rsidRPr="00C91C80">
              <w:rPr>
                <w:b/>
                <w:bCs/>
                <w:sz w:val="18"/>
                <w:szCs w:val="18"/>
                <w:lang w:val="en-US"/>
              </w:rPr>
              <w:t xml:space="preserve"> will be final and binding in all respects. </w:t>
            </w:r>
          </w:p>
          <w:p w:rsidR="008A045E" w:rsidRPr="00C91C80" w:rsidRDefault="008A045E" w:rsidP="00044584">
            <w:pPr>
              <w:pStyle w:val="Default"/>
              <w:rPr>
                <w:b/>
                <w:bCs/>
                <w:sz w:val="18"/>
                <w:szCs w:val="18"/>
                <w:lang w:val="en-US"/>
              </w:rPr>
            </w:pPr>
          </w:p>
          <w:p w:rsidR="008A045E" w:rsidRPr="00C91C80" w:rsidRDefault="008A045E" w:rsidP="00044584">
            <w:pPr>
              <w:pStyle w:val="Default"/>
              <w:rPr>
                <w:b/>
                <w:bCs/>
                <w:sz w:val="18"/>
                <w:szCs w:val="18"/>
                <w:lang w:val="en-US"/>
              </w:rPr>
            </w:pPr>
          </w:p>
          <w:p w:rsidR="008A045E" w:rsidRPr="00C91C80" w:rsidRDefault="008A045E" w:rsidP="00044584">
            <w:pPr>
              <w:pStyle w:val="Default"/>
              <w:rPr>
                <w:b/>
                <w:bCs/>
                <w:sz w:val="18"/>
                <w:szCs w:val="18"/>
                <w:lang w:val="en-US"/>
              </w:rPr>
            </w:pPr>
          </w:p>
          <w:p w:rsidR="008A045E" w:rsidRPr="00C91C80" w:rsidRDefault="008A045E" w:rsidP="00044584">
            <w:pPr>
              <w:pStyle w:val="Default"/>
              <w:rPr>
                <w:b/>
                <w:bCs/>
                <w:sz w:val="18"/>
                <w:szCs w:val="18"/>
                <w:lang w:val="en-US"/>
              </w:rPr>
            </w:pPr>
            <w:r w:rsidRPr="00C91C80">
              <w:rPr>
                <w:b/>
                <w:bCs/>
                <w:sz w:val="18"/>
                <w:szCs w:val="18"/>
                <w:lang w:val="en-US"/>
              </w:rPr>
              <w:t xml:space="preserve">                       </w:t>
            </w:r>
            <w:r>
              <w:rPr>
                <w:b/>
                <w:bCs/>
                <w:sz w:val="18"/>
                <w:szCs w:val="18"/>
                <w:lang w:val="en-US"/>
              </w:rPr>
              <w:t xml:space="preserve">                                                                                                                                                                        Principal Investigator</w:t>
            </w:r>
            <w:r w:rsidRPr="00C91C80">
              <w:rPr>
                <w:b/>
                <w:bCs/>
                <w:sz w:val="18"/>
                <w:szCs w:val="18"/>
                <w:lang w:val="en-US"/>
              </w:rPr>
              <w:t xml:space="preserve"> </w:t>
            </w:r>
          </w:p>
        </w:tc>
      </w:tr>
    </w:tbl>
    <w:p w:rsidR="008A045E" w:rsidRDefault="008A045E" w:rsidP="008A045E">
      <w:pPr>
        <w:spacing w:after="0"/>
      </w:pPr>
    </w:p>
    <w:p w:rsidR="008A045E" w:rsidRDefault="008A045E" w:rsidP="008A045E">
      <w:pPr>
        <w:spacing w:after="200" w:line="276" w:lineRule="auto"/>
        <w:jc w:val="center"/>
        <w:rPr>
          <w:rFonts w:ascii="Times New Roman" w:hAnsi="Times New Roman" w:cs="Times New Roman"/>
          <w:b/>
          <w:bCs/>
          <w:szCs w:val="22"/>
          <w:u w:val="single"/>
        </w:rPr>
      </w:pPr>
    </w:p>
    <w:p w:rsidR="008A045E" w:rsidRDefault="008A045E" w:rsidP="008A045E">
      <w:pPr>
        <w:spacing w:after="200" w:line="276" w:lineRule="auto"/>
        <w:jc w:val="center"/>
        <w:rPr>
          <w:rFonts w:ascii="Times New Roman" w:hAnsi="Times New Roman" w:cs="Times New Roman"/>
          <w:b/>
          <w:bCs/>
          <w:szCs w:val="22"/>
          <w:u w:val="single"/>
        </w:rPr>
      </w:pPr>
    </w:p>
    <w:p w:rsidR="008A045E" w:rsidRDefault="008A045E" w:rsidP="008A045E">
      <w:pPr>
        <w:spacing w:after="200" w:line="276" w:lineRule="auto"/>
        <w:jc w:val="center"/>
        <w:rPr>
          <w:rFonts w:ascii="Times New Roman" w:hAnsi="Times New Roman" w:cs="Times New Roman"/>
          <w:b/>
          <w:bCs/>
          <w:szCs w:val="22"/>
          <w:u w:val="single"/>
        </w:rPr>
      </w:pPr>
    </w:p>
    <w:p w:rsidR="008A045E" w:rsidRDefault="008A045E" w:rsidP="008A045E">
      <w:pPr>
        <w:spacing w:after="200" w:line="276" w:lineRule="auto"/>
        <w:jc w:val="center"/>
        <w:rPr>
          <w:rFonts w:ascii="Times New Roman" w:hAnsi="Times New Roman" w:cs="Times New Roman"/>
          <w:b/>
          <w:bCs/>
          <w:szCs w:val="22"/>
          <w:u w:val="single"/>
        </w:rPr>
      </w:pPr>
    </w:p>
    <w:p w:rsidR="008A045E" w:rsidRDefault="008A045E" w:rsidP="008A045E">
      <w:pPr>
        <w:spacing w:after="200" w:line="276" w:lineRule="auto"/>
        <w:jc w:val="center"/>
        <w:rPr>
          <w:rFonts w:ascii="Times New Roman" w:hAnsi="Times New Roman" w:cs="Times New Roman"/>
          <w:b/>
          <w:bCs/>
          <w:szCs w:val="22"/>
          <w:u w:val="single"/>
        </w:rPr>
      </w:pPr>
    </w:p>
    <w:p w:rsidR="008A045E" w:rsidRDefault="008A045E" w:rsidP="008A045E">
      <w:pPr>
        <w:spacing w:after="200" w:line="276" w:lineRule="auto"/>
        <w:jc w:val="center"/>
        <w:rPr>
          <w:rFonts w:ascii="Times New Roman" w:hAnsi="Times New Roman" w:cs="Times New Roman"/>
          <w:b/>
          <w:bCs/>
          <w:szCs w:val="22"/>
          <w:u w:val="single"/>
        </w:rPr>
      </w:pPr>
    </w:p>
    <w:p w:rsidR="008A045E" w:rsidRDefault="008A045E" w:rsidP="008A045E">
      <w:pPr>
        <w:spacing w:after="200" w:line="276" w:lineRule="auto"/>
        <w:jc w:val="center"/>
        <w:rPr>
          <w:rFonts w:ascii="Times New Roman" w:hAnsi="Times New Roman" w:cs="Times New Roman"/>
          <w:b/>
          <w:bCs/>
          <w:szCs w:val="22"/>
          <w:u w:val="single"/>
        </w:rPr>
      </w:pPr>
    </w:p>
    <w:p w:rsidR="008A045E" w:rsidRDefault="008A045E" w:rsidP="008A045E">
      <w:pPr>
        <w:spacing w:after="200" w:line="276" w:lineRule="auto"/>
        <w:contextualSpacing/>
        <w:mirrorIndents/>
        <w:jc w:val="right"/>
        <w:rPr>
          <w:rFonts w:ascii="Times New Roman" w:hAnsi="Times New Roman" w:cs="Times New Roman"/>
          <w:b/>
          <w:bCs/>
          <w:szCs w:val="22"/>
          <w:u w:val="single"/>
        </w:rPr>
      </w:pPr>
      <w:r>
        <w:rPr>
          <w:rFonts w:ascii="Times New Roman" w:hAnsi="Times New Roman" w:cs="Times New Roman"/>
          <w:b/>
          <w:bCs/>
          <w:szCs w:val="22"/>
          <w:u w:val="single"/>
        </w:rPr>
        <w:lastRenderedPageBreak/>
        <w:t>Annexure -I</w:t>
      </w:r>
    </w:p>
    <w:p w:rsidR="008A045E" w:rsidRDefault="008A045E" w:rsidP="008A045E">
      <w:pPr>
        <w:pStyle w:val="NoSpacing"/>
        <w:mirrorIndents/>
        <w:jc w:val="right"/>
        <w:rPr>
          <w:rFonts w:ascii="Times New Roman" w:hAnsi="Times New Roman" w:cs="Times New Roman"/>
          <w:b/>
          <w:bCs/>
          <w:lang w:val="en-US"/>
        </w:rPr>
      </w:pPr>
    </w:p>
    <w:p w:rsidR="008A045E" w:rsidRDefault="008A045E" w:rsidP="008A045E">
      <w:pPr>
        <w:pStyle w:val="NoSpacing"/>
        <w:mirrorIndents/>
        <w:jc w:val="center"/>
        <w:rPr>
          <w:rFonts w:ascii="Times New Roman" w:hAnsi="Times New Roman" w:cs="Times New Roman"/>
          <w:b/>
          <w:bCs/>
          <w:u w:val="single"/>
          <w:lang w:val="en-US"/>
        </w:rPr>
      </w:pPr>
      <w:r>
        <w:rPr>
          <w:rFonts w:ascii="Times New Roman" w:hAnsi="Times New Roman" w:cs="Times New Roman"/>
          <w:b/>
          <w:bCs/>
          <w:u w:val="single"/>
          <w:lang w:val="en-US"/>
        </w:rPr>
        <w:t>Evaluation criteria for selection of the candidate for JRF position / post</w:t>
      </w:r>
    </w:p>
    <w:p w:rsidR="008A045E" w:rsidRDefault="008A045E" w:rsidP="008A045E">
      <w:pPr>
        <w:mirrorIndents/>
        <w:jc w:val="both"/>
        <w:rPr>
          <w:rFonts w:ascii="Times New Roman" w:hAnsi="Times New Roman" w:cs="Times New Roman"/>
          <w:szCs w:val="22"/>
        </w:rPr>
      </w:pPr>
    </w:p>
    <w:p w:rsidR="008A045E" w:rsidRDefault="008A045E" w:rsidP="008A045E">
      <w:pPr>
        <w:mirrorIndents/>
        <w:jc w:val="both"/>
        <w:rPr>
          <w:rFonts w:ascii="Times New Roman" w:eastAsia="Calibri" w:hAnsi="Times New Roman" w:cs="Times New Roman"/>
          <w:b/>
          <w:szCs w:val="22"/>
          <w:u w:val="single"/>
        </w:rPr>
      </w:pPr>
      <w:r>
        <w:rPr>
          <w:rFonts w:ascii="Times New Roman" w:eastAsia="Calibri" w:hAnsi="Times New Roman" w:cs="Times New Roman"/>
          <w:bCs/>
          <w:szCs w:val="22"/>
        </w:rPr>
        <w:t>1.</w:t>
      </w:r>
      <w:r>
        <w:rPr>
          <w:rFonts w:ascii="Times New Roman" w:eastAsia="Calibri" w:hAnsi="Times New Roman" w:cs="Times New Roman"/>
          <w:b/>
          <w:szCs w:val="22"/>
          <w:u w:val="single"/>
        </w:rPr>
        <w:t xml:space="preserve"> Eligibility Criteria:</w:t>
      </w:r>
    </w:p>
    <w:p w:rsidR="008A045E" w:rsidRDefault="008A045E" w:rsidP="008A045E">
      <w:pPr>
        <w:autoSpaceDE w:val="0"/>
        <w:autoSpaceDN w:val="0"/>
        <w:adjustRightInd w:val="0"/>
        <w:contextualSpacing/>
        <w:mirrorIndents/>
        <w:jc w:val="both"/>
        <w:rPr>
          <w:rFonts w:ascii="Times New Roman" w:eastAsia="Calibri" w:hAnsi="Times New Roman" w:cs="Times New Roman"/>
          <w:b/>
          <w:szCs w:val="22"/>
        </w:rPr>
      </w:pPr>
      <w:r>
        <w:rPr>
          <w:rFonts w:ascii="Times New Roman" w:eastAsia="Calibri" w:hAnsi="Times New Roman" w:cs="Times New Roman"/>
          <w:b/>
          <w:szCs w:val="22"/>
        </w:rPr>
        <w:t>a. Nationality: The candidate must be a citizen of India.</w:t>
      </w:r>
    </w:p>
    <w:p w:rsidR="008A045E" w:rsidRDefault="008A045E" w:rsidP="008A045E">
      <w:pPr>
        <w:autoSpaceDE w:val="0"/>
        <w:autoSpaceDN w:val="0"/>
        <w:adjustRightInd w:val="0"/>
        <w:ind w:left="1418" w:hanging="1418"/>
        <w:contextualSpacing/>
        <w:mirrorIndents/>
        <w:jc w:val="both"/>
        <w:rPr>
          <w:rFonts w:ascii="Times New Roman" w:eastAsia="Calibri" w:hAnsi="Times New Roman" w:cs="Times New Roman"/>
          <w:b/>
          <w:szCs w:val="22"/>
        </w:rPr>
      </w:pPr>
    </w:p>
    <w:p w:rsidR="008A045E" w:rsidRDefault="008A045E" w:rsidP="008A045E">
      <w:pPr>
        <w:autoSpaceDE w:val="0"/>
        <w:autoSpaceDN w:val="0"/>
        <w:adjustRightInd w:val="0"/>
        <w:mirrorIndents/>
        <w:jc w:val="both"/>
        <w:rPr>
          <w:rFonts w:ascii="Times New Roman" w:eastAsia="Calibri" w:hAnsi="Times New Roman" w:cs="Times New Roman"/>
          <w:b/>
          <w:szCs w:val="22"/>
        </w:rPr>
      </w:pPr>
      <w:r>
        <w:rPr>
          <w:rFonts w:ascii="Times New Roman" w:eastAsia="Calibri" w:hAnsi="Times New Roman" w:cs="Times New Roman"/>
          <w:b/>
          <w:szCs w:val="22"/>
        </w:rPr>
        <w:t>b. Age Limit</w:t>
      </w:r>
      <w:r>
        <w:rPr>
          <w:rFonts w:ascii="Times New Roman" w:eastAsia="Calibri" w:hAnsi="Times New Roman" w:cs="Times New Roman"/>
          <w:szCs w:val="22"/>
        </w:rPr>
        <w:t>: L</w:t>
      </w:r>
      <w:r>
        <w:rPr>
          <w:rFonts w:ascii="Times New Roman" w:hAnsi="Times New Roman" w:cs="Times New Roman"/>
          <w:szCs w:val="22"/>
        </w:rPr>
        <w:t xml:space="preserve">ower and upper age limits will be 21 years and 35 years (for men) / 40 years (for women) respectively, with relaxation of age to SC/ST/OBC and </w:t>
      </w:r>
      <w:proofErr w:type="spellStart"/>
      <w:r>
        <w:rPr>
          <w:rFonts w:ascii="Times New Roman" w:hAnsi="Times New Roman" w:cs="Times New Roman"/>
          <w:szCs w:val="22"/>
        </w:rPr>
        <w:t>Divyaang</w:t>
      </w:r>
      <w:proofErr w:type="spellEnd"/>
      <w:r>
        <w:rPr>
          <w:rFonts w:ascii="Times New Roman" w:hAnsi="Times New Roman" w:cs="Times New Roman"/>
          <w:szCs w:val="22"/>
        </w:rPr>
        <w:t xml:space="preserve"> candidates as per rules.</w:t>
      </w:r>
    </w:p>
    <w:p w:rsidR="008A045E" w:rsidRDefault="008A045E" w:rsidP="008A045E">
      <w:pPr>
        <w:pStyle w:val="Default"/>
        <w:mirrorIndents/>
        <w:rPr>
          <w:sz w:val="22"/>
          <w:szCs w:val="22"/>
        </w:rPr>
      </w:pPr>
      <w:r>
        <w:rPr>
          <w:b/>
          <w:sz w:val="22"/>
          <w:szCs w:val="22"/>
        </w:rPr>
        <w:t xml:space="preserve">c. Essential Educational </w:t>
      </w:r>
      <w:proofErr w:type="gramStart"/>
      <w:r>
        <w:rPr>
          <w:b/>
          <w:sz w:val="22"/>
          <w:szCs w:val="22"/>
        </w:rPr>
        <w:t>Qualifications :</w:t>
      </w:r>
      <w:proofErr w:type="gramEnd"/>
      <w:r>
        <w:rPr>
          <w:sz w:val="22"/>
          <w:szCs w:val="22"/>
        </w:rPr>
        <w:t xml:space="preserve"> Master degree in Biochemistry,  Biotechnology, Animal sciences </w:t>
      </w:r>
    </w:p>
    <w:p w:rsidR="008A045E" w:rsidRPr="00D412E9" w:rsidRDefault="008A045E" w:rsidP="008A045E">
      <w:pPr>
        <w:pStyle w:val="Default"/>
        <w:contextualSpacing/>
        <w:mirrorIndents/>
        <w:rPr>
          <w:bCs/>
          <w:szCs w:val="22"/>
        </w:rPr>
      </w:pPr>
      <w:r>
        <w:rPr>
          <w:sz w:val="22"/>
          <w:szCs w:val="22"/>
        </w:rPr>
        <w:t xml:space="preserve">    </w:t>
      </w:r>
      <w:proofErr w:type="gramStart"/>
      <w:r>
        <w:rPr>
          <w:sz w:val="22"/>
          <w:szCs w:val="22"/>
        </w:rPr>
        <w:t>from</w:t>
      </w:r>
      <w:proofErr w:type="gramEnd"/>
      <w:r>
        <w:rPr>
          <w:sz w:val="22"/>
          <w:szCs w:val="22"/>
        </w:rPr>
        <w:t xml:space="preserve"> recognized institutions </w:t>
      </w:r>
      <w:r w:rsidRPr="00D412E9">
        <w:rPr>
          <w:sz w:val="22"/>
          <w:szCs w:val="22"/>
        </w:rPr>
        <w:t>along with NET/GATE/other national level examinations</w:t>
      </w:r>
      <w:r w:rsidRPr="00D412E9">
        <w:rPr>
          <w:color w:val="C00000"/>
          <w:sz w:val="22"/>
          <w:szCs w:val="22"/>
        </w:rPr>
        <w:t>.</w:t>
      </w:r>
    </w:p>
    <w:p w:rsidR="008A045E" w:rsidRDefault="008A045E" w:rsidP="008A045E">
      <w:pPr>
        <w:pStyle w:val="Default"/>
        <w:mirrorIndents/>
        <w:rPr>
          <w:sz w:val="22"/>
          <w:szCs w:val="22"/>
        </w:rPr>
      </w:pPr>
    </w:p>
    <w:p w:rsidR="008A045E" w:rsidRDefault="008A045E" w:rsidP="008A045E">
      <w:pPr>
        <w:pStyle w:val="Default"/>
        <w:mirrorIndents/>
        <w:rPr>
          <w:sz w:val="22"/>
          <w:szCs w:val="22"/>
        </w:rPr>
      </w:pPr>
      <w:proofErr w:type="spellStart"/>
      <w:r>
        <w:rPr>
          <w:b/>
          <w:bCs/>
          <w:sz w:val="22"/>
          <w:szCs w:val="22"/>
        </w:rPr>
        <w:t>d.</w:t>
      </w:r>
      <w:r w:rsidRPr="00851002">
        <w:rPr>
          <w:b/>
          <w:bCs/>
          <w:sz w:val="22"/>
          <w:szCs w:val="22"/>
        </w:rPr>
        <w:t>Desirable</w:t>
      </w:r>
      <w:proofErr w:type="spellEnd"/>
      <w:r>
        <w:rPr>
          <w:sz w:val="22"/>
          <w:szCs w:val="22"/>
        </w:rPr>
        <w:t xml:space="preserve">: Experience in handling of PCR and Real time PCR machine, Ability to travel to collect biological </w:t>
      </w:r>
    </w:p>
    <w:p w:rsidR="008A045E" w:rsidRDefault="008A045E" w:rsidP="008A045E">
      <w:pPr>
        <w:pStyle w:val="Default"/>
        <w:mirrorIndents/>
        <w:rPr>
          <w:sz w:val="22"/>
          <w:szCs w:val="22"/>
        </w:rPr>
      </w:pPr>
      <w:r>
        <w:rPr>
          <w:sz w:val="22"/>
          <w:szCs w:val="22"/>
        </w:rPr>
        <w:t xml:space="preserve">                      </w:t>
      </w:r>
      <w:proofErr w:type="gramStart"/>
      <w:r>
        <w:rPr>
          <w:sz w:val="22"/>
          <w:szCs w:val="22"/>
        </w:rPr>
        <w:t>materials</w:t>
      </w:r>
      <w:proofErr w:type="gramEnd"/>
      <w:r>
        <w:rPr>
          <w:sz w:val="22"/>
          <w:szCs w:val="22"/>
        </w:rPr>
        <w:t xml:space="preserve"> from different parts of the country. </w:t>
      </w:r>
    </w:p>
    <w:p w:rsidR="008A045E" w:rsidRPr="008A7382" w:rsidRDefault="008A045E" w:rsidP="008A045E">
      <w:pPr>
        <w:pStyle w:val="Default"/>
        <w:mirrorIndents/>
        <w:rPr>
          <w:bCs/>
          <w:sz w:val="10"/>
          <w:szCs w:val="10"/>
        </w:rPr>
      </w:pPr>
    </w:p>
    <w:p w:rsidR="008A045E" w:rsidRDefault="008A045E" w:rsidP="008A045E">
      <w:pPr>
        <w:mirrorIndents/>
        <w:jc w:val="both"/>
        <w:rPr>
          <w:rFonts w:ascii="Times New Roman" w:eastAsia="Calibri" w:hAnsi="Times New Roman" w:cs="Times New Roman"/>
          <w:b/>
          <w:szCs w:val="22"/>
          <w:u w:val="single"/>
        </w:rPr>
      </w:pPr>
      <w:r>
        <w:rPr>
          <w:rFonts w:ascii="Times New Roman" w:eastAsia="Calibri" w:hAnsi="Times New Roman" w:cs="Times New Roman"/>
          <w:bCs/>
          <w:szCs w:val="22"/>
        </w:rPr>
        <w:t>2.</w:t>
      </w:r>
      <w:r>
        <w:rPr>
          <w:rFonts w:ascii="Times New Roman" w:eastAsia="Calibri" w:hAnsi="Times New Roman" w:cs="Times New Roman"/>
          <w:b/>
          <w:szCs w:val="22"/>
          <w:u w:val="single"/>
        </w:rPr>
        <w:t xml:space="preserve"> Evaluation method:</w:t>
      </w:r>
    </w:p>
    <w:p w:rsidR="008A045E" w:rsidRPr="008A7382" w:rsidRDefault="008A045E" w:rsidP="008A045E">
      <w:pPr>
        <w:mirrorIndents/>
        <w:jc w:val="both"/>
        <w:rPr>
          <w:rFonts w:ascii="Times New Roman" w:eastAsia="Calibri" w:hAnsi="Times New Roman" w:cs="Times New Roman"/>
          <w:b/>
          <w:sz w:val="6"/>
          <w:szCs w:val="6"/>
          <w:u w:val="single"/>
        </w:rPr>
      </w:pPr>
    </w:p>
    <w:tbl>
      <w:tblPr>
        <w:tblStyle w:val="TableGrid"/>
        <w:tblW w:w="0" w:type="auto"/>
        <w:tblLook w:val="04A0"/>
      </w:tblPr>
      <w:tblGrid>
        <w:gridCol w:w="1433"/>
        <w:gridCol w:w="1355"/>
        <w:gridCol w:w="1226"/>
        <w:gridCol w:w="1243"/>
        <w:gridCol w:w="1301"/>
        <w:gridCol w:w="1463"/>
        <w:gridCol w:w="1173"/>
        <w:gridCol w:w="952"/>
      </w:tblGrid>
      <w:tr w:rsidR="008A045E" w:rsidTr="00044584">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45E" w:rsidRDefault="008A045E" w:rsidP="00044584">
            <w:pPr>
              <w:spacing w:line="256" w:lineRule="auto"/>
              <w:jc w:val="both"/>
              <w:rPr>
                <w:rFonts w:ascii="Times New Roman" w:eastAsia="Calibri" w:hAnsi="Times New Roman" w:cs="Times New Roman"/>
                <w:b/>
                <w:szCs w:val="22"/>
                <w:u w:val="single"/>
              </w:rPr>
            </w:pPr>
            <w:r>
              <w:rPr>
                <w:rFonts w:ascii="Times New Roman" w:hAnsi="Times New Roman" w:cs="Times New Roman"/>
              </w:rPr>
              <w:t>Criteria</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045E" w:rsidRDefault="008A045E" w:rsidP="00044584">
            <w:pPr>
              <w:spacing w:line="256" w:lineRule="auto"/>
              <w:jc w:val="both"/>
              <w:rPr>
                <w:rFonts w:ascii="Times New Roman" w:hAnsi="Times New Roman" w:cs="Times New Roman"/>
              </w:rPr>
            </w:pPr>
          </w:p>
        </w:tc>
        <w:tc>
          <w:tcPr>
            <w:tcW w:w="37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45E" w:rsidRDefault="008A045E" w:rsidP="00044584">
            <w:pPr>
              <w:spacing w:line="256" w:lineRule="auto"/>
              <w:jc w:val="both"/>
              <w:rPr>
                <w:rFonts w:ascii="Times New Roman" w:eastAsia="Calibri" w:hAnsi="Times New Roman" w:cs="Times New Roman"/>
                <w:b/>
                <w:szCs w:val="22"/>
                <w:u w:val="single"/>
              </w:rPr>
            </w:pPr>
            <w:r>
              <w:rPr>
                <w:rFonts w:ascii="Times New Roman" w:hAnsi="Times New Roman" w:cs="Times New Roman"/>
              </w:rPr>
              <w:t>Educational Qualification</w:t>
            </w:r>
          </w:p>
        </w:tc>
        <w:tc>
          <w:tcPr>
            <w:tcW w:w="1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45E" w:rsidRDefault="008A045E" w:rsidP="00044584">
            <w:pPr>
              <w:spacing w:line="256" w:lineRule="auto"/>
              <w:jc w:val="both"/>
              <w:rPr>
                <w:rFonts w:ascii="Times New Roman" w:eastAsia="Calibri" w:hAnsi="Times New Roman" w:cs="Times New Roman"/>
                <w:b/>
                <w:szCs w:val="22"/>
                <w:u w:val="single"/>
              </w:rPr>
            </w:pPr>
            <w:r>
              <w:rPr>
                <w:rFonts w:ascii="Times New Roman" w:hAnsi="Times New Roman" w:cs="Times New Roman"/>
              </w:rPr>
              <w:t>Desirable Qualifications</w:t>
            </w:r>
          </w:p>
        </w:tc>
        <w:tc>
          <w:tcPr>
            <w:tcW w:w="1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45E" w:rsidRDefault="008A045E" w:rsidP="00044584">
            <w:pPr>
              <w:spacing w:line="256" w:lineRule="auto"/>
              <w:jc w:val="both"/>
              <w:rPr>
                <w:rFonts w:ascii="Times New Roman" w:eastAsia="Calibri" w:hAnsi="Times New Roman" w:cs="Times New Roman"/>
                <w:b/>
                <w:szCs w:val="22"/>
                <w:u w:val="single"/>
              </w:rPr>
            </w:pPr>
            <w:r>
              <w:rPr>
                <w:rFonts w:ascii="Times New Roman" w:hAnsi="Times New Roman" w:cs="Times New Roman"/>
              </w:rPr>
              <w:t>Personal Interview</w:t>
            </w:r>
          </w:p>
        </w:tc>
        <w:tc>
          <w:tcPr>
            <w:tcW w:w="9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45E" w:rsidRDefault="008A045E" w:rsidP="00044584">
            <w:pPr>
              <w:spacing w:line="256" w:lineRule="auto"/>
              <w:jc w:val="both"/>
              <w:rPr>
                <w:rFonts w:ascii="Times New Roman" w:eastAsia="Calibri" w:hAnsi="Times New Roman" w:cs="Times New Roman"/>
                <w:b/>
                <w:szCs w:val="22"/>
                <w:u w:val="single"/>
              </w:rPr>
            </w:pPr>
            <w:r>
              <w:rPr>
                <w:rFonts w:ascii="Times New Roman" w:hAnsi="Times New Roman" w:cs="Times New Roman"/>
              </w:rPr>
              <w:t>Total</w:t>
            </w:r>
          </w:p>
        </w:tc>
      </w:tr>
      <w:tr w:rsidR="008A045E" w:rsidTr="00044584">
        <w:tc>
          <w:tcPr>
            <w:tcW w:w="14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45E" w:rsidRDefault="008A045E" w:rsidP="00044584">
            <w:pPr>
              <w:spacing w:line="256" w:lineRule="auto"/>
              <w:jc w:val="both"/>
              <w:rPr>
                <w:rFonts w:ascii="Times New Roman" w:eastAsia="Calibri" w:hAnsi="Times New Roman" w:cs="Times New Roman"/>
                <w:b/>
                <w:szCs w:val="22"/>
                <w:u w:val="single"/>
              </w:rPr>
            </w:pPr>
            <w:r>
              <w:rPr>
                <w:rFonts w:ascii="Times New Roman" w:hAnsi="Times New Roman" w:cs="Times New Roman"/>
              </w:rPr>
              <w:t>Breakup</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45E" w:rsidRDefault="008A045E" w:rsidP="00044584">
            <w:pPr>
              <w:pStyle w:val="NoSpacing"/>
              <w:rPr>
                <w:rFonts w:ascii="Times New Roman" w:hAnsi="Times New Roman" w:cs="Times New Roman"/>
              </w:rPr>
            </w:pPr>
            <w:r>
              <w:rPr>
                <w:rFonts w:ascii="Times New Roman" w:hAnsi="Times New Roman" w:cs="Times New Roman"/>
              </w:rPr>
              <w:t>10</w:t>
            </w:r>
            <w:r>
              <w:rPr>
                <w:rFonts w:ascii="Times New Roman" w:hAnsi="Times New Roman" w:cs="Times New Roman"/>
                <w:vertAlign w:val="superscript"/>
              </w:rPr>
              <w:t>th</w:t>
            </w:r>
          </w:p>
          <w:p w:rsidR="008A045E" w:rsidRDefault="008A045E" w:rsidP="00044584">
            <w:pPr>
              <w:spacing w:line="256" w:lineRule="auto"/>
              <w:jc w:val="both"/>
              <w:rPr>
                <w:rFonts w:ascii="Times New Roman" w:eastAsia="Calibri" w:hAnsi="Times New Roman" w:cs="Times New Roman"/>
                <w:b/>
                <w:szCs w:val="22"/>
                <w:u w:val="single"/>
              </w:rPr>
            </w:pPr>
            <w:r>
              <w:rPr>
                <w:rFonts w:ascii="Times New Roman" w:hAnsi="Times New Roman" w:cs="Times New Roman"/>
              </w:rPr>
              <w:t>(Secondary)</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45E" w:rsidRDefault="008A045E" w:rsidP="00044584">
            <w:pPr>
              <w:pStyle w:val="NoSpacing"/>
              <w:rPr>
                <w:rFonts w:ascii="Times New Roman" w:hAnsi="Times New Roman" w:cs="Times New Roman"/>
              </w:rPr>
            </w:pPr>
            <w:r>
              <w:rPr>
                <w:rFonts w:ascii="Times New Roman" w:hAnsi="Times New Roman" w:cs="Times New Roman"/>
              </w:rPr>
              <w:t>12</w:t>
            </w:r>
            <w:r>
              <w:rPr>
                <w:rFonts w:ascii="Times New Roman" w:hAnsi="Times New Roman" w:cs="Times New Roman"/>
                <w:vertAlign w:val="superscript"/>
              </w:rPr>
              <w:t>th</w:t>
            </w:r>
            <w:r>
              <w:rPr>
                <w:rFonts w:ascii="Times New Roman" w:hAnsi="Times New Roman" w:cs="Times New Roman"/>
              </w:rPr>
              <w:t>(10+2)</w:t>
            </w:r>
          </w:p>
          <w:p w:rsidR="008A045E" w:rsidRDefault="008A045E" w:rsidP="00044584">
            <w:pPr>
              <w:spacing w:line="256" w:lineRule="auto"/>
              <w:jc w:val="both"/>
              <w:rPr>
                <w:rFonts w:ascii="Times New Roman" w:eastAsia="Calibri" w:hAnsi="Times New Roman" w:cs="Times New Roman"/>
                <w:b/>
                <w:szCs w:val="22"/>
                <w:u w:val="single"/>
              </w:rPr>
            </w:pPr>
            <w:r>
              <w:rPr>
                <w:rFonts w:ascii="Times New Roman" w:hAnsi="Times New Roman" w:cs="Times New Roman"/>
              </w:rPr>
              <w:t>Higher secondary</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45E" w:rsidRDefault="008A045E" w:rsidP="00044584">
            <w:pPr>
              <w:pStyle w:val="NoSpacing"/>
              <w:rPr>
                <w:rFonts w:ascii="Times New Roman" w:hAnsi="Times New Roman" w:cs="Times New Roman"/>
              </w:rPr>
            </w:pPr>
            <w:r>
              <w:rPr>
                <w:rFonts w:ascii="Times New Roman" w:hAnsi="Times New Roman" w:cs="Times New Roman"/>
              </w:rPr>
              <w:t>Graduation</w:t>
            </w:r>
          </w:p>
          <w:p w:rsidR="008A045E" w:rsidRDefault="008A045E" w:rsidP="00044584">
            <w:pPr>
              <w:spacing w:line="256" w:lineRule="auto"/>
              <w:jc w:val="both"/>
              <w:rPr>
                <w:rFonts w:ascii="Times New Roman" w:eastAsia="Calibri" w:hAnsi="Times New Roman" w:cs="Times New Roman"/>
                <w:b/>
                <w:szCs w:val="22"/>
                <w:u w:val="single"/>
              </w:rPr>
            </w:pPr>
            <w:r>
              <w:rPr>
                <w:rFonts w:ascii="Times New Roman" w:hAnsi="Times New Roman" w:cs="Times New Roman"/>
              </w:rPr>
              <w:t>(Bachelors)</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45E" w:rsidRDefault="008A045E" w:rsidP="00044584">
            <w:pPr>
              <w:pStyle w:val="NoSpacing"/>
              <w:jc w:val="center"/>
              <w:rPr>
                <w:rFonts w:ascii="Times New Roman" w:hAnsi="Times New Roman" w:cs="Times New Roman"/>
                <w:b/>
              </w:rPr>
            </w:pPr>
            <w:r>
              <w:rPr>
                <w:rFonts w:ascii="Times New Roman" w:hAnsi="Times New Roman" w:cs="Times New Roman"/>
              </w:rPr>
              <w:t>Post</w:t>
            </w:r>
          </w:p>
          <w:p w:rsidR="008A045E" w:rsidRDefault="008A045E" w:rsidP="00044584">
            <w:pPr>
              <w:spacing w:line="256" w:lineRule="auto"/>
              <w:jc w:val="both"/>
              <w:rPr>
                <w:rFonts w:ascii="Times New Roman" w:eastAsia="Calibri" w:hAnsi="Times New Roman" w:cs="Times New Roman"/>
                <w:b/>
                <w:szCs w:val="22"/>
                <w:u w:val="single"/>
              </w:rPr>
            </w:pPr>
            <w:r>
              <w:rPr>
                <w:rFonts w:ascii="Times New Roman" w:hAnsi="Times New Roman" w:cs="Times New Roman"/>
              </w:rPr>
              <w:t>Graduation</w:t>
            </w:r>
          </w:p>
        </w:tc>
        <w:tc>
          <w:tcPr>
            <w:tcW w:w="1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45E" w:rsidRDefault="008A045E" w:rsidP="00044584">
            <w:pPr>
              <w:pStyle w:val="NoSpacing"/>
              <w:rPr>
                <w:rFonts w:ascii="Times New Roman" w:hAnsi="Times New Roman" w:cs="Times New Roman"/>
              </w:rPr>
            </w:pPr>
            <w:r>
              <w:rPr>
                <w:rFonts w:ascii="Times New Roman" w:hAnsi="Times New Roman" w:cs="Times New Roman"/>
              </w:rPr>
              <w:t>Research / Work</w:t>
            </w:r>
          </w:p>
          <w:p w:rsidR="008A045E" w:rsidRDefault="008A045E" w:rsidP="00044584">
            <w:pPr>
              <w:spacing w:line="256" w:lineRule="auto"/>
              <w:jc w:val="both"/>
              <w:rPr>
                <w:rFonts w:ascii="Times New Roman" w:eastAsia="Calibri" w:hAnsi="Times New Roman" w:cs="Times New Roman"/>
                <w:b/>
                <w:szCs w:val="22"/>
                <w:u w:val="single"/>
              </w:rPr>
            </w:pPr>
            <w:r>
              <w:rPr>
                <w:rFonts w:ascii="Times New Roman" w:hAnsi="Times New Roman" w:cs="Times New Roman"/>
              </w:rPr>
              <w:t>Experience</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45E" w:rsidRDefault="008A045E" w:rsidP="00044584">
            <w:pPr>
              <w:spacing w:after="0" w:line="240" w:lineRule="auto"/>
              <w:rPr>
                <w:rFonts w:ascii="Times New Roman" w:eastAsia="Calibri" w:hAnsi="Times New Roman" w:cs="Times New Roman"/>
                <w:b/>
                <w:szCs w:val="22"/>
                <w:u w:val="single"/>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45E" w:rsidRDefault="008A045E" w:rsidP="00044584">
            <w:pPr>
              <w:spacing w:after="0" w:line="240" w:lineRule="auto"/>
              <w:rPr>
                <w:rFonts w:ascii="Times New Roman" w:eastAsia="Calibri" w:hAnsi="Times New Roman" w:cs="Times New Roman"/>
                <w:b/>
                <w:szCs w:val="22"/>
                <w:u w:val="single"/>
              </w:rPr>
            </w:pPr>
          </w:p>
        </w:tc>
      </w:tr>
      <w:tr w:rsidR="008A045E" w:rsidTr="0004458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45E" w:rsidRDefault="008A045E" w:rsidP="00044584">
            <w:pPr>
              <w:spacing w:after="0" w:line="240" w:lineRule="auto"/>
              <w:rPr>
                <w:rFonts w:ascii="Times New Roman" w:eastAsia="Calibri" w:hAnsi="Times New Roman" w:cs="Times New Roman"/>
                <w:b/>
                <w:szCs w:val="22"/>
                <w:u w:val="single"/>
              </w:rPr>
            </w:pP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45E" w:rsidRDefault="008A045E" w:rsidP="00044584">
            <w:pPr>
              <w:pStyle w:val="NoSpacing"/>
              <w:jc w:val="center"/>
              <w:rPr>
                <w:rFonts w:ascii="Times New Roman" w:hAnsi="Times New Roman" w:cs="Times New Roman"/>
              </w:rPr>
            </w:pPr>
            <w:r>
              <w:rPr>
                <w:rFonts w:ascii="Times New Roman" w:hAnsi="Times New Roman" w:cs="Times New Roman"/>
              </w:rPr>
              <w:t>(I)</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45E" w:rsidRDefault="008A045E" w:rsidP="00044584">
            <w:pPr>
              <w:pStyle w:val="NoSpacing"/>
              <w:jc w:val="center"/>
              <w:rPr>
                <w:rFonts w:ascii="Times New Roman" w:hAnsi="Times New Roman" w:cs="Times New Roman"/>
              </w:rPr>
            </w:pPr>
            <w:r>
              <w:rPr>
                <w:rFonts w:ascii="Times New Roman" w:hAnsi="Times New Roman" w:cs="Times New Roman"/>
              </w:rPr>
              <w:t>(II)</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45E" w:rsidRDefault="008A045E" w:rsidP="00044584">
            <w:pPr>
              <w:pStyle w:val="NoSpacing"/>
              <w:jc w:val="center"/>
              <w:rPr>
                <w:rFonts w:ascii="Times New Roman" w:hAnsi="Times New Roman" w:cs="Times New Roman"/>
              </w:rPr>
            </w:pPr>
            <w:r>
              <w:rPr>
                <w:rFonts w:ascii="Times New Roman" w:hAnsi="Times New Roman" w:cs="Times New Roman"/>
              </w:rPr>
              <w:t>(III)</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45E" w:rsidRDefault="008A045E" w:rsidP="00044584">
            <w:pPr>
              <w:pStyle w:val="NoSpacing"/>
              <w:jc w:val="center"/>
              <w:rPr>
                <w:rFonts w:ascii="Times New Roman" w:hAnsi="Times New Roman" w:cs="Times New Roman"/>
              </w:rPr>
            </w:pPr>
            <w:r>
              <w:rPr>
                <w:rFonts w:ascii="Times New Roman" w:hAnsi="Times New Roman" w:cs="Times New Roman"/>
              </w:rPr>
              <w:t>(IV)</w:t>
            </w:r>
          </w:p>
        </w:tc>
        <w:tc>
          <w:tcPr>
            <w:tcW w:w="1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45E" w:rsidRDefault="008A045E" w:rsidP="00044584">
            <w:pPr>
              <w:pStyle w:val="NoSpacing"/>
              <w:jc w:val="center"/>
              <w:rPr>
                <w:rFonts w:ascii="Times New Roman" w:hAnsi="Times New Roman" w:cs="Times New Roman"/>
              </w:rPr>
            </w:pPr>
            <w:r>
              <w:rPr>
                <w:rFonts w:ascii="Times New Roman" w:hAnsi="Times New Roman" w:cs="Times New Roman"/>
              </w:rPr>
              <w:t>(V)</w:t>
            </w: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45E" w:rsidRDefault="008A045E" w:rsidP="00044584">
            <w:pPr>
              <w:spacing w:line="256" w:lineRule="auto"/>
              <w:jc w:val="both"/>
              <w:rPr>
                <w:rFonts w:ascii="Times New Roman" w:eastAsia="Calibri" w:hAnsi="Times New Roman" w:cs="Times New Roman"/>
                <w:bCs/>
                <w:szCs w:val="22"/>
              </w:rPr>
            </w:pPr>
            <w:r>
              <w:rPr>
                <w:rFonts w:ascii="Times New Roman" w:eastAsia="Calibri" w:hAnsi="Times New Roman" w:cs="Times New Roman"/>
                <w:bCs/>
                <w:szCs w:val="22"/>
              </w:rPr>
              <w:t>(VI)</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45E" w:rsidRDefault="008A045E" w:rsidP="00044584">
            <w:pPr>
              <w:spacing w:after="0" w:line="240" w:lineRule="auto"/>
              <w:rPr>
                <w:rFonts w:ascii="Times New Roman" w:eastAsia="Calibri" w:hAnsi="Times New Roman" w:cs="Times New Roman"/>
                <w:b/>
                <w:szCs w:val="22"/>
                <w:u w:val="single"/>
              </w:rPr>
            </w:pPr>
          </w:p>
        </w:tc>
      </w:tr>
      <w:tr w:rsidR="008A045E" w:rsidTr="00044584">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45E" w:rsidRDefault="008A045E" w:rsidP="00044584">
            <w:pPr>
              <w:spacing w:line="256" w:lineRule="auto"/>
              <w:jc w:val="both"/>
              <w:rPr>
                <w:rFonts w:ascii="Times New Roman" w:hAnsi="Times New Roman" w:cs="Times New Roman"/>
              </w:rPr>
            </w:pPr>
            <w:r>
              <w:rPr>
                <w:rFonts w:ascii="Times New Roman" w:hAnsi="Times New Roman" w:cs="Times New Roman"/>
              </w:rPr>
              <w:t>Maximum marks</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45E" w:rsidRDefault="008A045E" w:rsidP="00044584">
            <w:pPr>
              <w:pStyle w:val="NoSpacing"/>
              <w:jc w:val="center"/>
              <w:rPr>
                <w:rFonts w:ascii="Times New Roman" w:hAnsi="Times New Roman" w:cs="Times New Roman"/>
              </w:rPr>
            </w:pPr>
            <w:r>
              <w:rPr>
                <w:rFonts w:ascii="Times New Roman" w:hAnsi="Times New Roman" w:cs="Times New Roman"/>
              </w:rPr>
              <w:t>15</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45E" w:rsidRDefault="008A045E" w:rsidP="00044584">
            <w:pPr>
              <w:pStyle w:val="NoSpacing"/>
              <w:jc w:val="center"/>
              <w:rPr>
                <w:rFonts w:ascii="Times New Roman" w:hAnsi="Times New Roman" w:cs="Times New Roman"/>
              </w:rPr>
            </w:pPr>
            <w:r>
              <w:rPr>
                <w:rFonts w:ascii="Times New Roman" w:hAnsi="Times New Roman" w:cs="Times New Roman"/>
              </w:rPr>
              <w:t>15</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45E" w:rsidRDefault="008A045E" w:rsidP="00044584">
            <w:pPr>
              <w:pStyle w:val="NoSpacing"/>
              <w:jc w:val="center"/>
              <w:rPr>
                <w:rFonts w:ascii="Times New Roman" w:hAnsi="Times New Roman" w:cs="Times New Roman"/>
              </w:rPr>
            </w:pPr>
            <w:r>
              <w:rPr>
                <w:rFonts w:ascii="Times New Roman" w:hAnsi="Times New Roman" w:cs="Times New Roman"/>
              </w:rPr>
              <w:t>15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45E" w:rsidRDefault="008A045E" w:rsidP="00044584">
            <w:pPr>
              <w:pStyle w:val="NoSpacing"/>
              <w:jc w:val="center"/>
              <w:rPr>
                <w:rFonts w:ascii="Times New Roman" w:hAnsi="Times New Roman" w:cs="Times New Roman"/>
              </w:rPr>
            </w:pPr>
            <w:r>
              <w:rPr>
                <w:rFonts w:ascii="Times New Roman" w:hAnsi="Times New Roman" w:cs="Times New Roman"/>
              </w:rPr>
              <w:t>15</w:t>
            </w:r>
          </w:p>
        </w:tc>
        <w:tc>
          <w:tcPr>
            <w:tcW w:w="1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45E" w:rsidRDefault="008A045E" w:rsidP="00044584">
            <w:pPr>
              <w:pStyle w:val="NoSpacing"/>
              <w:jc w:val="center"/>
              <w:rPr>
                <w:rFonts w:ascii="Times New Roman" w:hAnsi="Times New Roman" w:cs="Times New Roman"/>
              </w:rPr>
            </w:pPr>
            <w:r>
              <w:rPr>
                <w:rFonts w:ascii="Times New Roman" w:hAnsi="Times New Roman" w:cs="Times New Roman"/>
              </w:rPr>
              <w:t>10</w:t>
            </w: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45E" w:rsidRDefault="008A045E" w:rsidP="00044584">
            <w:pPr>
              <w:spacing w:line="256" w:lineRule="auto"/>
              <w:jc w:val="both"/>
              <w:rPr>
                <w:rFonts w:ascii="Times New Roman" w:hAnsi="Times New Roman" w:cs="Times New Roman"/>
              </w:rPr>
            </w:pPr>
            <w:r>
              <w:rPr>
                <w:rFonts w:ascii="Times New Roman" w:hAnsi="Times New Roman" w:cs="Times New Roman"/>
              </w:rPr>
              <w:t>30 Marks</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45E" w:rsidRDefault="008A045E" w:rsidP="00044584">
            <w:pPr>
              <w:spacing w:line="256" w:lineRule="auto"/>
              <w:jc w:val="both"/>
              <w:rPr>
                <w:rFonts w:ascii="Times New Roman" w:eastAsia="Calibri" w:hAnsi="Times New Roman" w:cs="Times New Roman"/>
                <w:b/>
                <w:szCs w:val="22"/>
                <w:u w:val="single"/>
              </w:rPr>
            </w:pPr>
            <w:r>
              <w:rPr>
                <w:rFonts w:ascii="Times New Roman" w:hAnsi="Times New Roman" w:cs="Times New Roman"/>
              </w:rPr>
              <w:t>100 Marks</w:t>
            </w:r>
          </w:p>
        </w:tc>
      </w:tr>
    </w:tbl>
    <w:p w:rsidR="008A045E" w:rsidRDefault="008A045E" w:rsidP="008A045E">
      <w:pPr>
        <w:mirrorIndents/>
        <w:jc w:val="both"/>
        <w:rPr>
          <w:rFonts w:ascii="Times New Roman" w:eastAsia="Calibri" w:hAnsi="Times New Roman" w:cs="Times New Roman"/>
          <w:b/>
          <w:szCs w:val="22"/>
          <w:u w:val="single"/>
        </w:rPr>
      </w:pPr>
    </w:p>
    <w:p w:rsidR="008A045E" w:rsidRDefault="008A045E" w:rsidP="008A045E">
      <w:pPr>
        <w:pStyle w:val="ListParagraph"/>
        <w:numPr>
          <w:ilvl w:val="1"/>
          <w:numId w:val="4"/>
        </w:numPr>
        <w:spacing w:after="0" w:line="240" w:lineRule="auto"/>
        <w:mirrorIndents/>
        <w:rPr>
          <w:rFonts w:ascii="Times New Roman" w:eastAsia="Calibri" w:hAnsi="Times New Roman" w:cs="Times New Roman"/>
          <w:b/>
          <w:szCs w:val="22"/>
        </w:rPr>
      </w:pPr>
      <w:r>
        <w:rPr>
          <w:rFonts w:ascii="Times New Roman" w:eastAsia="Calibri" w:hAnsi="Times New Roman" w:cs="Times New Roman"/>
          <w:b/>
          <w:szCs w:val="22"/>
        </w:rPr>
        <w:t>Essential Educational (Academic) Qualification</w:t>
      </w:r>
      <w:r>
        <w:rPr>
          <w:rFonts w:ascii="Times New Roman" w:eastAsia="Calibri" w:hAnsi="Times New Roman" w:cs="Times New Roman"/>
          <w:b/>
          <w:szCs w:val="22"/>
        </w:rPr>
        <w:tab/>
        <w:t xml:space="preserve">:  </w:t>
      </w:r>
      <w:r>
        <w:rPr>
          <w:rFonts w:ascii="Times New Roman" w:eastAsia="Calibri" w:hAnsi="Times New Roman" w:cs="Times New Roman"/>
          <w:b/>
          <w:szCs w:val="22"/>
        </w:rPr>
        <w:tab/>
        <w:t>60 marks</w:t>
      </w:r>
    </w:p>
    <w:p w:rsidR="008A045E" w:rsidRDefault="008A045E" w:rsidP="008A045E">
      <w:pPr>
        <w:pStyle w:val="NoSpacing"/>
        <w:mirrorIndents/>
        <w:jc w:val="right"/>
        <w:rPr>
          <w:rFonts w:ascii="Times New Roman" w:hAnsi="Times New Roman" w:cs="Times New Roman"/>
          <w:b/>
          <w:bCs/>
          <w:lang w:val="en-US"/>
        </w:rPr>
      </w:pPr>
    </w:p>
    <w:p w:rsidR="008A045E" w:rsidRDefault="008A045E" w:rsidP="008A045E">
      <w:pPr>
        <w:ind w:firstLine="360"/>
        <w:mirrorIndents/>
        <w:jc w:val="both"/>
        <w:rPr>
          <w:rFonts w:ascii="Times New Roman" w:eastAsia="Calibri" w:hAnsi="Times New Roman" w:cs="Times New Roman"/>
          <w:szCs w:val="22"/>
        </w:rPr>
      </w:pPr>
      <w:r>
        <w:rPr>
          <w:rFonts w:ascii="Times New Roman" w:eastAsia="Calibri" w:hAnsi="Times New Roman" w:cs="Times New Roman"/>
          <w:szCs w:val="22"/>
        </w:rPr>
        <w:t>For essential educational qualifications, based on Percentage Marks / OGPA / Grade obtained, in 10</w:t>
      </w:r>
      <w:r>
        <w:rPr>
          <w:rFonts w:ascii="Times New Roman" w:eastAsia="Calibri" w:hAnsi="Times New Roman" w:cs="Times New Roman"/>
          <w:szCs w:val="22"/>
          <w:vertAlign w:val="superscript"/>
        </w:rPr>
        <w:t>th</w:t>
      </w:r>
      <w:r>
        <w:rPr>
          <w:rFonts w:ascii="Times New Roman" w:eastAsia="Calibri" w:hAnsi="Times New Roman" w:cs="Times New Roman"/>
          <w:szCs w:val="22"/>
        </w:rPr>
        <w:t xml:space="preserve">, 10+2, Graduation and Post-Graduation the marks will be awarded as follows: </w:t>
      </w:r>
    </w:p>
    <w:p w:rsidR="008A045E" w:rsidRDefault="008A045E" w:rsidP="008A045E">
      <w:pPr>
        <w:pStyle w:val="NoSpacing"/>
        <w:mirrorIndents/>
        <w:jc w:val="right"/>
        <w:rPr>
          <w:rFonts w:ascii="Times New Roman" w:hAnsi="Times New Roman" w:cs="Times New Roman"/>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2"/>
        <w:gridCol w:w="2494"/>
      </w:tblGrid>
      <w:tr w:rsidR="008A045E" w:rsidTr="00044584">
        <w:trPr>
          <w:trHeight w:val="475"/>
        </w:trPr>
        <w:tc>
          <w:tcPr>
            <w:tcW w:w="3771" w:type="pct"/>
            <w:tcBorders>
              <w:top w:val="single" w:sz="4" w:space="0" w:color="auto"/>
              <w:left w:val="single" w:sz="4" w:space="0" w:color="auto"/>
              <w:bottom w:val="single" w:sz="4" w:space="0" w:color="auto"/>
              <w:right w:val="single" w:sz="4" w:space="0" w:color="auto"/>
            </w:tcBorders>
            <w:hideMark/>
          </w:tcPr>
          <w:p w:rsidR="008A045E" w:rsidRDefault="008A045E" w:rsidP="00044584">
            <w:pPr>
              <w:pStyle w:val="NoSpacing"/>
              <w:spacing w:line="276" w:lineRule="auto"/>
              <w:jc w:val="center"/>
              <w:rPr>
                <w:rFonts w:ascii="Times New Roman" w:hAnsi="Times New Roman" w:cs="Times New Roman"/>
                <w:b/>
                <w:bCs/>
              </w:rPr>
            </w:pPr>
            <w:r>
              <w:rPr>
                <w:rFonts w:ascii="Times New Roman" w:hAnsi="Times New Roman" w:cs="Times New Roman"/>
                <w:b/>
                <w:bCs/>
              </w:rPr>
              <w:t>Marks or OGPA or Grade obtained</w:t>
            </w:r>
          </w:p>
        </w:tc>
        <w:tc>
          <w:tcPr>
            <w:tcW w:w="1229" w:type="pct"/>
            <w:tcBorders>
              <w:top w:val="single" w:sz="4" w:space="0" w:color="auto"/>
              <w:left w:val="single" w:sz="4" w:space="0" w:color="auto"/>
              <w:bottom w:val="single" w:sz="4" w:space="0" w:color="auto"/>
              <w:right w:val="single" w:sz="4" w:space="0" w:color="auto"/>
            </w:tcBorders>
            <w:hideMark/>
          </w:tcPr>
          <w:p w:rsidR="008A045E" w:rsidRDefault="008A045E" w:rsidP="00044584">
            <w:pPr>
              <w:pStyle w:val="NoSpacing"/>
              <w:spacing w:line="276" w:lineRule="auto"/>
              <w:jc w:val="center"/>
              <w:rPr>
                <w:rFonts w:ascii="Times New Roman" w:hAnsi="Times New Roman" w:cs="Times New Roman"/>
                <w:b/>
                <w:bCs/>
              </w:rPr>
            </w:pPr>
            <w:r>
              <w:rPr>
                <w:rFonts w:ascii="Times New Roman" w:hAnsi="Times New Roman" w:cs="Times New Roman"/>
                <w:b/>
                <w:bCs/>
              </w:rPr>
              <w:t>Marks to be awarded</w:t>
            </w:r>
          </w:p>
        </w:tc>
      </w:tr>
      <w:tr w:rsidR="008A045E" w:rsidTr="00044584">
        <w:tc>
          <w:tcPr>
            <w:tcW w:w="3771" w:type="pct"/>
            <w:tcBorders>
              <w:top w:val="single" w:sz="4" w:space="0" w:color="auto"/>
              <w:left w:val="single" w:sz="4" w:space="0" w:color="auto"/>
              <w:bottom w:val="single" w:sz="4" w:space="0" w:color="auto"/>
              <w:right w:val="single" w:sz="4" w:space="0" w:color="auto"/>
            </w:tcBorders>
            <w:hideMark/>
          </w:tcPr>
          <w:p w:rsidR="008A045E" w:rsidRDefault="008A045E" w:rsidP="00044584">
            <w:pPr>
              <w:spacing w:line="256" w:lineRule="auto"/>
              <w:rPr>
                <w:rFonts w:ascii="Times New Roman" w:hAnsi="Times New Roman" w:cs="Times New Roman"/>
                <w:szCs w:val="22"/>
              </w:rPr>
            </w:pPr>
            <w:r>
              <w:rPr>
                <w:rFonts w:ascii="Times New Roman" w:hAnsi="Times New Roman" w:cs="Times New Roman"/>
                <w:szCs w:val="22"/>
              </w:rPr>
              <w:t xml:space="preserve">Marks &gt;90 and </w:t>
            </w:r>
            <w:proofErr w:type="spellStart"/>
            <w:r>
              <w:rPr>
                <w:rFonts w:ascii="Times New Roman" w:hAnsi="Times New Roman" w:cs="Times New Roman"/>
                <w:szCs w:val="22"/>
              </w:rPr>
              <w:t>upto</w:t>
            </w:r>
            <w:proofErr w:type="spellEnd"/>
            <w:r>
              <w:rPr>
                <w:rFonts w:ascii="Times New Roman" w:hAnsi="Times New Roman" w:cs="Times New Roman"/>
                <w:szCs w:val="22"/>
              </w:rPr>
              <w:t xml:space="preserve"> 100% or OGPA &gt;9.0 and </w:t>
            </w:r>
            <w:proofErr w:type="spellStart"/>
            <w:r>
              <w:rPr>
                <w:rFonts w:ascii="Times New Roman" w:hAnsi="Times New Roman" w:cs="Times New Roman"/>
                <w:szCs w:val="22"/>
              </w:rPr>
              <w:t>upto</w:t>
            </w:r>
            <w:proofErr w:type="spellEnd"/>
            <w:r>
              <w:rPr>
                <w:rFonts w:ascii="Times New Roman" w:hAnsi="Times New Roman" w:cs="Times New Roman"/>
                <w:szCs w:val="22"/>
              </w:rPr>
              <w:t xml:space="preserve"> 10.0 or Grade-A1</w:t>
            </w:r>
          </w:p>
        </w:tc>
        <w:tc>
          <w:tcPr>
            <w:tcW w:w="1229" w:type="pct"/>
            <w:tcBorders>
              <w:top w:val="single" w:sz="4" w:space="0" w:color="auto"/>
              <w:left w:val="single" w:sz="4" w:space="0" w:color="auto"/>
              <w:bottom w:val="single" w:sz="4" w:space="0" w:color="auto"/>
              <w:right w:val="single" w:sz="4" w:space="0" w:color="auto"/>
            </w:tcBorders>
            <w:hideMark/>
          </w:tcPr>
          <w:p w:rsidR="008A045E" w:rsidRDefault="008A045E" w:rsidP="00044584">
            <w:pPr>
              <w:spacing w:line="256" w:lineRule="auto"/>
              <w:jc w:val="right"/>
              <w:rPr>
                <w:rFonts w:ascii="Times New Roman" w:hAnsi="Times New Roman" w:cs="Times New Roman"/>
                <w:szCs w:val="22"/>
              </w:rPr>
            </w:pPr>
            <w:r>
              <w:rPr>
                <w:rFonts w:ascii="Times New Roman" w:hAnsi="Times New Roman" w:cs="Times New Roman"/>
                <w:szCs w:val="22"/>
              </w:rPr>
              <w:t>Fifteen (15)</w:t>
            </w:r>
          </w:p>
        </w:tc>
      </w:tr>
      <w:tr w:rsidR="008A045E" w:rsidTr="00044584">
        <w:tc>
          <w:tcPr>
            <w:tcW w:w="3771" w:type="pct"/>
            <w:tcBorders>
              <w:top w:val="single" w:sz="4" w:space="0" w:color="auto"/>
              <w:left w:val="single" w:sz="4" w:space="0" w:color="auto"/>
              <w:bottom w:val="single" w:sz="4" w:space="0" w:color="auto"/>
              <w:right w:val="single" w:sz="4" w:space="0" w:color="auto"/>
            </w:tcBorders>
            <w:hideMark/>
          </w:tcPr>
          <w:p w:rsidR="008A045E" w:rsidRDefault="008A045E" w:rsidP="00044584">
            <w:pPr>
              <w:spacing w:line="256" w:lineRule="auto"/>
              <w:rPr>
                <w:rFonts w:ascii="Times New Roman" w:hAnsi="Times New Roman" w:cs="Times New Roman"/>
                <w:szCs w:val="22"/>
              </w:rPr>
            </w:pPr>
            <w:r>
              <w:rPr>
                <w:rFonts w:ascii="Times New Roman" w:hAnsi="Times New Roman" w:cs="Times New Roman"/>
                <w:szCs w:val="22"/>
              </w:rPr>
              <w:t xml:space="preserve">Marks &gt;80 and </w:t>
            </w:r>
            <w:proofErr w:type="spellStart"/>
            <w:r>
              <w:rPr>
                <w:rFonts w:ascii="Times New Roman" w:hAnsi="Times New Roman" w:cs="Times New Roman"/>
                <w:szCs w:val="22"/>
              </w:rPr>
              <w:t>upto</w:t>
            </w:r>
            <w:proofErr w:type="spellEnd"/>
            <w:r>
              <w:rPr>
                <w:rFonts w:ascii="Times New Roman" w:hAnsi="Times New Roman" w:cs="Times New Roman"/>
                <w:szCs w:val="22"/>
              </w:rPr>
              <w:t xml:space="preserve"> 90% or OGPA &gt;8.0 and </w:t>
            </w:r>
            <w:proofErr w:type="spellStart"/>
            <w:r>
              <w:rPr>
                <w:rFonts w:ascii="Times New Roman" w:hAnsi="Times New Roman" w:cs="Times New Roman"/>
                <w:szCs w:val="22"/>
              </w:rPr>
              <w:t>upto</w:t>
            </w:r>
            <w:proofErr w:type="spellEnd"/>
            <w:r>
              <w:rPr>
                <w:rFonts w:ascii="Times New Roman" w:hAnsi="Times New Roman" w:cs="Times New Roman"/>
                <w:szCs w:val="22"/>
              </w:rPr>
              <w:t xml:space="preserve"> 9.0 or Grade-A2</w:t>
            </w:r>
          </w:p>
        </w:tc>
        <w:tc>
          <w:tcPr>
            <w:tcW w:w="1229" w:type="pct"/>
            <w:tcBorders>
              <w:top w:val="single" w:sz="4" w:space="0" w:color="auto"/>
              <w:left w:val="single" w:sz="4" w:space="0" w:color="auto"/>
              <w:bottom w:val="single" w:sz="4" w:space="0" w:color="auto"/>
              <w:right w:val="single" w:sz="4" w:space="0" w:color="auto"/>
            </w:tcBorders>
            <w:hideMark/>
          </w:tcPr>
          <w:p w:rsidR="008A045E" w:rsidRDefault="008A045E" w:rsidP="00044584">
            <w:pPr>
              <w:spacing w:line="256" w:lineRule="auto"/>
              <w:jc w:val="right"/>
              <w:rPr>
                <w:rFonts w:ascii="Times New Roman" w:hAnsi="Times New Roman" w:cs="Times New Roman"/>
                <w:szCs w:val="22"/>
              </w:rPr>
            </w:pPr>
            <w:r>
              <w:rPr>
                <w:rFonts w:ascii="Times New Roman" w:hAnsi="Times New Roman" w:cs="Times New Roman"/>
                <w:szCs w:val="22"/>
              </w:rPr>
              <w:t>Thirteen (13)</w:t>
            </w:r>
          </w:p>
        </w:tc>
      </w:tr>
      <w:tr w:rsidR="008A045E" w:rsidTr="00044584">
        <w:tc>
          <w:tcPr>
            <w:tcW w:w="3771" w:type="pct"/>
            <w:tcBorders>
              <w:top w:val="single" w:sz="4" w:space="0" w:color="auto"/>
              <w:left w:val="single" w:sz="4" w:space="0" w:color="auto"/>
              <w:bottom w:val="single" w:sz="4" w:space="0" w:color="auto"/>
              <w:right w:val="single" w:sz="4" w:space="0" w:color="auto"/>
            </w:tcBorders>
            <w:hideMark/>
          </w:tcPr>
          <w:p w:rsidR="008A045E" w:rsidRDefault="008A045E" w:rsidP="00044584">
            <w:pPr>
              <w:spacing w:line="256" w:lineRule="auto"/>
              <w:rPr>
                <w:rFonts w:ascii="Times New Roman" w:hAnsi="Times New Roman" w:cs="Times New Roman"/>
                <w:szCs w:val="22"/>
              </w:rPr>
            </w:pPr>
            <w:r>
              <w:rPr>
                <w:rFonts w:ascii="Times New Roman" w:hAnsi="Times New Roman" w:cs="Times New Roman"/>
                <w:szCs w:val="22"/>
              </w:rPr>
              <w:t xml:space="preserve">Marks &gt;70 and </w:t>
            </w:r>
            <w:proofErr w:type="spellStart"/>
            <w:r>
              <w:rPr>
                <w:rFonts w:ascii="Times New Roman" w:hAnsi="Times New Roman" w:cs="Times New Roman"/>
                <w:szCs w:val="22"/>
              </w:rPr>
              <w:t>upto</w:t>
            </w:r>
            <w:proofErr w:type="spellEnd"/>
            <w:r>
              <w:rPr>
                <w:rFonts w:ascii="Times New Roman" w:hAnsi="Times New Roman" w:cs="Times New Roman"/>
                <w:szCs w:val="22"/>
              </w:rPr>
              <w:t xml:space="preserve"> 80% or OGPA &gt;7.0 and </w:t>
            </w:r>
            <w:proofErr w:type="spellStart"/>
            <w:r>
              <w:rPr>
                <w:rFonts w:ascii="Times New Roman" w:hAnsi="Times New Roman" w:cs="Times New Roman"/>
                <w:szCs w:val="22"/>
              </w:rPr>
              <w:t>upto</w:t>
            </w:r>
            <w:proofErr w:type="spellEnd"/>
            <w:r>
              <w:rPr>
                <w:rFonts w:ascii="Times New Roman" w:hAnsi="Times New Roman" w:cs="Times New Roman"/>
                <w:szCs w:val="22"/>
              </w:rPr>
              <w:t xml:space="preserve"> 8.0 or Grade-B1</w:t>
            </w:r>
          </w:p>
        </w:tc>
        <w:tc>
          <w:tcPr>
            <w:tcW w:w="1229" w:type="pct"/>
            <w:tcBorders>
              <w:top w:val="single" w:sz="4" w:space="0" w:color="auto"/>
              <w:left w:val="single" w:sz="4" w:space="0" w:color="auto"/>
              <w:bottom w:val="single" w:sz="4" w:space="0" w:color="auto"/>
              <w:right w:val="single" w:sz="4" w:space="0" w:color="auto"/>
            </w:tcBorders>
            <w:hideMark/>
          </w:tcPr>
          <w:p w:rsidR="008A045E" w:rsidRDefault="008A045E" w:rsidP="00044584">
            <w:pPr>
              <w:spacing w:line="256" w:lineRule="auto"/>
              <w:jc w:val="right"/>
              <w:rPr>
                <w:rFonts w:ascii="Times New Roman" w:hAnsi="Times New Roman" w:cs="Times New Roman"/>
                <w:szCs w:val="22"/>
              </w:rPr>
            </w:pPr>
            <w:r>
              <w:rPr>
                <w:rFonts w:ascii="Times New Roman" w:hAnsi="Times New Roman" w:cs="Times New Roman"/>
                <w:szCs w:val="22"/>
              </w:rPr>
              <w:t>Eleven (11)</w:t>
            </w:r>
          </w:p>
        </w:tc>
      </w:tr>
      <w:tr w:rsidR="008A045E" w:rsidTr="00044584">
        <w:tc>
          <w:tcPr>
            <w:tcW w:w="3771" w:type="pct"/>
            <w:tcBorders>
              <w:top w:val="single" w:sz="4" w:space="0" w:color="auto"/>
              <w:left w:val="single" w:sz="4" w:space="0" w:color="auto"/>
              <w:bottom w:val="single" w:sz="4" w:space="0" w:color="auto"/>
              <w:right w:val="single" w:sz="4" w:space="0" w:color="auto"/>
            </w:tcBorders>
            <w:hideMark/>
          </w:tcPr>
          <w:p w:rsidR="008A045E" w:rsidRDefault="008A045E" w:rsidP="00044584">
            <w:pPr>
              <w:spacing w:line="256" w:lineRule="auto"/>
              <w:rPr>
                <w:rFonts w:ascii="Times New Roman" w:hAnsi="Times New Roman" w:cs="Times New Roman"/>
                <w:szCs w:val="22"/>
              </w:rPr>
            </w:pPr>
            <w:r>
              <w:rPr>
                <w:rFonts w:ascii="Times New Roman" w:hAnsi="Times New Roman" w:cs="Times New Roman"/>
                <w:szCs w:val="22"/>
              </w:rPr>
              <w:t xml:space="preserve">Marks &gt;60 and </w:t>
            </w:r>
            <w:proofErr w:type="spellStart"/>
            <w:r>
              <w:rPr>
                <w:rFonts w:ascii="Times New Roman" w:hAnsi="Times New Roman" w:cs="Times New Roman"/>
                <w:szCs w:val="22"/>
              </w:rPr>
              <w:t>upto</w:t>
            </w:r>
            <w:proofErr w:type="spellEnd"/>
            <w:r>
              <w:rPr>
                <w:rFonts w:ascii="Times New Roman" w:hAnsi="Times New Roman" w:cs="Times New Roman"/>
                <w:szCs w:val="22"/>
              </w:rPr>
              <w:t xml:space="preserve"> 70% or OGPA &gt;6.0 and </w:t>
            </w:r>
            <w:proofErr w:type="spellStart"/>
            <w:r>
              <w:rPr>
                <w:rFonts w:ascii="Times New Roman" w:hAnsi="Times New Roman" w:cs="Times New Roman"/>
                <w:szCs w:val="22"/>
              </w:rPr>
              <w:t>upto</w:t>
            </w:r>
            <w:proofErr w:type="spellEnd"/>
            <w:r>
              <w:rPr>
                <w:rFonts w:ascii="Times New Roman" w:hAnsi="Times New Roman" w:cs="Times New Roman"/>
                <w:szCs w:val="22"/>
              </w:rPr>
              <w:t xml:space="preserve"> 7.0 or Grade-B2</w:t>
            </w:r>
          </w:p>
        </w:tc>
        <w:tc>
          <w:tcPr>
            <w:tcW w:w="1229" w:type="pct"/>
            <w:tcBorders>
              <w:top w:val="single" w:sz="4" w:space="0" w:color="auto"/>
              <w:left w:val="single" w:sz="4" w:space="0" w:color="auto"/>
              <w:bottom w:val="single" w:sz="4" w:space="0" w:color="auto"/>
              <w:right w:val="single" w:sz="4" w:space="0" w:color="auto"/>
            </w:tcBorders>
            <w:hideMark/>
          </w:tcPr>
          <w:p w:rsidR="008A045E" w:rsidRDefault="008A045E" w:rsidP="00044584">
            <w:pPr>
              <w:spacing w:line="256" w:lineRule="auto"/>
              <w:jc w:val="right"/>
              <w:rPr>
                <w:rFonts w:ascii="Times New Roman" w:hAnsi="Times New Roman" w:cs="Times New Roman"/>
                <w:szCs w:val="22"/>
              </w:rPr>
            </w:pPr>
            <w:r>
              <w:rPr>
                <w:rFonts w:ascii="Times New Roman" w:hAnsi="Times New Roman" w:cs="Times New Roman"/>
                <w:szCs w:val="22"/>
              </w:rPr>
              <w:t>Nine (9)</w:t>
            </w:r>
          </w:p>
        </w:tc>
      </w:tr>
      <w:tr w:rsidR="008A045E" w:rsidTr="00044584">
        <w:tc>
          <w:tcPr>
            <w:tcW w:w="3771" w:type="pct"/>
            <w:tcBorders>
              <w:top w:val="single" w:sz="4" w:space="0" w:color="auto"/>
              <w:left w:val="single" w:sz="4" w:space="0" w:color="auto"/>
              <w:bottom w:val="single" w:sz="4" w:space="0" w:color="auto"/>
              <w:right w:val="single" w:sz="4" w:space="0" w:color="auto"/>
            </w:tcBorders>
            <w:hideMark/>
          </w:tcPr>
          <w:p w:rsidR="008A045E" w:rsidRDefault="008A045E" w:rsidP="00044584">
            <w:pPr>
              <w:spacing w:line="256" w:lineRule="auto"/>
              <w:rPr>
                <w:rFonts w:ascii="Times New Roman" w:hAnsi="Times New Roman" w:cs="Times New Roman"/>
                <w:szCs w:val="22"/>
              </w:rPr>
            </w:pPr>
            <w:r>
              <w:rPr>
                <w:rFonts w:ascii="Times New Roman" w:hAnsi="Times New Roman" w:cs="Times New Roman"/>
                <w:szCs w:val="22"/>
              </w:rPr>
              <w:t xml:space="preserve">Marks &gt;50 and </w:t>
            </w:r>
            <w:proofErr w:type="spellStart"/>
            <w:r>
              <w:rPr>
                <w:rFonts w:ascii="Times New Roman" w:hAnsi="Times New Roman" w:cs="Times New Roman"/>
                <w:szCs w:val="22"/>
              </w:rPr>
              <w:t>upto</w:t>
            </w:r>
            <w:proofErr w:type="spellEnd"/>
            <w:r>
              <w:rPr>
                <w:rFonts w:ascii="Times New Roman" w:hAnsi="Times New Roman" w:cs="Times New Roman"/>
                <w:szCs w:val="22"/>
              </w:rPr>
              <w:t xml:space="preserve"> 60% or OGPA &gt;5.0 and </w:t>
            </w:r>
            <w:proofErr w:type="spellStart"/>
            <w:r>
              <w:rPr>
                <w:rFonts w:ascii="Times New Roman" w:hAnsi="Times New Roman" w:cs="Times New Roman"/>
                <w:szCs w:val="22"/>
              </w:rPr>
              <w:t>upto</w:t>
            </w:r>
            <w:proofErr w:type="spellEnd"/>
            <w:r>
              <w:rPr>
                <w:rFonts w:ascii="Times New Roman" w:hAnsi="Times New Roman" w:cs="Times New Roman"/>
                <w:szCs w:val="22"/>
              </w:rPr>
              <w:t xml:space="preserve"> 6.0 or Grade-C1</w:t>
            </w:r>
          </w:p>
        </w:tc>
        <w:tc>
          <w:tcPr>
            <w:tcW w:w="1229" w:type="pct"/>
            <w:tcBorders>
              <w:top w:val="single" w:sz="4" w:space="0" w:color="auto"/>
              <w:left w:val="single" w:sz="4" w:space="0" w:color="auto"/>
              <w:bottom w:val="single" w:sz="4" w:space="0" w:color="auto"/>
              <w:right w:val="single" w:sz="4" w:space="0" w:color="auto"/>
            </w:tcBorders>
            <w:hideMark/>
          </w:tcPr>
          <w:p w:rsidR="008A045E" w:rsidRDefault="008A045E" w:rsidP="00044584">
            <w:pPr>
              <w:spacing w:line="256" w:lineRule="auto"/>
              <w:jc w:val="right"/>
              <w:rPr>
                <w:rFonts w:ascii="Times New Roman" w:hAnsi="Times New Roman" w:cs="Times New Roman"/>
                <w:szCs w:val="22"/>
              </w:rPr>
            </w:pPr>
            <w:r>
              <w:rPr>
                <w:rFonts w:ascii="Times New Roman" w:hAnsi="Times New Roman" w:cs="Times New Roman"/>
                <w:szCs w:val="22"/>
              </w:rPr>
              <w:t>Seven (7)</w:t>
            </w:r>
          </w:p>
        </w:tc>
      </w:tr>
      <w:tr w:rsidR="008A045E" w:rsidTr="00044584">
        <w:tc>
          <w:tcPr>
            <w:tcW w:w="3771" w:type="pct"/>
            <w:tcBorders>
              <w:top w:val="single" w:sz="4" w:space="0" w:color="auto"/>
              <w:left w:val="single" w:sz="4" w:space="0" w:color="auto"/>
              <w:bottom w:val="single" w:sz="4" w:space="0" w:color="auto"/>
              <w:right w:val="single" w:sz="4" w:space="0" w:color="auto"/>
            </w:tcBorders>
            <w:hideMark/>
          </w:tcPr>
          <w:p w:rsidR="008A045E" w:rsidRDefault="008A045E" w:rsidP="00044584">
            <w:pPr>
              <w:spacing w:line="256" w:lineRule="auto"/>
              <w:rPr>
                <w:rFonts w:ascii="Times New Roman" w:hAnsi="Times New Roman" w:cs="Times New Roman"/>
                <w:szCs w:val="22"/>
              </w:rPr>
            </w:pPr>
            <w:r>
              <w:rPr>
                <w:rFonts w:ascii="Times New Roman" w:hAnsi="Times New Roman" w:cs="Times New Roman"/>
                <w:szCs w:val="22"/>
              </w:rPr>
              <w:t xml:space="preserve">Marks &gt;40 and </w:t>
            </w:r>
            <w:proofErr w:type="spellStart"/>
            <w:r>
              <w:rPr>
                <w:rFonts w:ascii="Times New Roman" w:hAnsi="Times New Roman" w:cs="Times New Roman"/>
                <w:szCs w:val="22"/>
              </w:rPr>
              <w:t>upto</w:t>
            </w:r>
            <w:proofErr w:type="spellEnd"/>
            <w:r>
              <w:rPr>
                <w:rFonts w:ascii="Times New Roman" w:hAnsi="Times New Roman" w:cs="Times New Roman"/>
                <w:szCs w:val="22"/>
              </w:rPr>
              <w:t xml:space="preserve"> 50% or OGPA &gt;4.0 and </w:t>
            </w:r>
            <w:proofErr w:type="spellStart"/>
            <w:r>
              <w:rPr>
                <w:rFonts w:ascii="Times New Roman" w:hAnsi="Times New Roman" w:cs="Times New Roman"/>
                <w:szCs w:val="22"/>
              </w:rPr>
              <w:t>upto</w:t>
            </w:r>
            <w:proofErr w:type="spellEnd"/>
            <w:r>
              <w:rPr>
                <w:rFonts w:ascii="Times New Roman" w:hAnsi="Times New Roman" w:cs="Times New Roman"/>
                <w:szCs w:val="22"/>
              </w:rPr>
              <w:t xml:space="preserve"> 5.0 or Grade-C2</w:t>
            </w:r>
          </w:p>
        </w:tc>
        <w:tc>
          <w:tcPr>
            <w:tcW w:w="1229" w:type="pct"/>
            <w:tcBorders>
              <w:top w:val="single" w:sz="4" w:space="0" w:color="auto"/>
              <w:left w:val="single" w:sz="4" w:space="0" w:color="auto"/>
              <w:bottom w:val="single" w:sz="4" w:space="0" w:color="auto"/>
              <w:right w:val="single" w:sz="4" w:space="0" w:color="auto"/>
            </w:tcBorders>
            <w:hideMark/>
          </w:tcPr>
          <w:p w:rsidR="008A045E" w:rsidRDefault="008A045E" w:rsidP="00044584">
            <w:pPr>
              <w:spacing w:line="256" w:lineRule="auto"/>
              <w:jc w:val="right"/>
              <w:rPr>
                <w:rFonts w:ascii="Times New Roman" w:hAnsi="Times New Roman" w:cs="Times New Roman"/>
                <w:szCs w:val="22"/>
              </w:rPr>
            </w:pPr>
            <w:r>
              <w:rPr>
                <w:rFonts w:ascii="Times New Roman" w:hAnsi="Times New Roman" w:cs="Times New Roman"/>
                <w:szCs w:val="22"/>
              </w:rPr>
              <w:t>Five (5)</w:t>
            </w:r>
          </w:p>
        </w:tc>
      </w:tr>
      <w:tr w:rsidR="008A045E" w:rsidTr="00044584">
        <w:tc>
          <w:tcPr>
            <w:tcW w:w="3771" w:type="pct"/>
            <w:tcBorders>
              <w:top w:val="single" w:sz="4" w:space="0" w:color="auto"/>
              <w:left w:val="single" w:sz="4" w:space="0" w:color="auto"/>
              <w:bottom w:val="single" w:sz="4" w:space="0" w:color="auto"/>
              <w:right w:val="single" w:sz="4" w:space="0" w:color="auto"/>
            </w:tcBorders>
            <w:hideMark/>
          </w:tcPr>
          <w:p w:rsidR="008A045E" w:rsidRDefault="008A045E" w:rsidP="00044584">
            <w:pPr>
              <w:spacing w:line="256" w:lineRule="auto"/>
              <w:rPr>
                <w:rFonts w:ascii="Times New Roman" w:hAnsi="Times New Roman" w:cs="Times New Roman"/>
                <w:szCs w:val="22"/>
              </w:rPr>
            </w:pPr>
            <w:r>
              <w:rPr>
                <w:rFonts w:ascii="Times New Roman" w:hAnsi="Times New Roman" w:cs="Times New Roman"/>
                <w:szCs w:val="22"/>
              </w:rPr>
              <w:t xml:space="preserve">Marks from 30 and </w:t>
            </w:r>
            <w:proofErr w:type="spellStart"/>
            <w:r>
              <w:rPr>
                <w:rFonts w:ascii="Times New Roman" w:hAnsi="Times New Roman" w:cs="Times New Roman"/>
                <w:szCs w:val="22"/>
              </w:rPr>
              <w:t>upto</w:t>
            </w:r>
            <w:proofErr w:type="spellEnd"/>
            <w:r>
              <w:rPr>
                <w:rFonts w:ascii="Times New Roman" w:hAnsi="Times New Roman" w:cs="Times New Roman"/>
                <w:szCs w:val="22"/>
              </w:rPr>
              <w:t xml:space="preserve"> 40% or OGPA from 3.0 and </w:t>
            </w:r>
            <w:proofErr w:type="spellStart"/>
            <w:r>
              <w:rPr>
                <w:rFonts w:ascii="Times New Roman" w:hAnsi="Times New Roman" w:cs="Times New Roman"/>
                <w:szCs w:val="22"/>
              </w:rPr>
              <w:t>upto</w:t>
            </w:r>
            <w:proofErr w:type="spellEnd"/>
            <w:r>
              <w:rPr>
                <w:rFonts w:ascii="Times New Roman" w:hAnsi="Times New Roman" w:cs="Times New Roman"/>
                <w:szCs w:val="22"/>
              </w:rPr>
              <w:t xml:space="preserve"> 4.0 or Grade-D1</w:t>
            </w:r>
          </w:p>
        </w:tc>
        <w:tc>
          <w:tcPr>
            <w:tcW w:w="1229" w:type="pct"/>
            <w:tcBorders>
              <w:top w:val="single" w:sz="4" w:space="0" w:color="auto"/>
              <w:left w:val="single" w:sz="4" w:space="0" w:color="auto"/>
              <w:bottom w:val="single" w:sz="4" w:space="0" w:color="auto"/>
              <w:right w:val="single" w:sz="4" w:space="0" w:color="auto"/>
            </w:tcBorders>
            <w:hideMark/>
          </w:tcPr>
          <w:p w:rsidR="008A045E" w:rsidRDefault="008A045E" w:rsidP="00044584">
            <w:pPr>
              <w:spacing w:line="256" w:lineRule="auto"/>
              <w:jc w:val="right"/>
              <w:rPr>
                <w:rFonts w:ascii="Times New Roman" w:hAnsi="Times New Roman" w:cs="Times New Roman"/>
                <w:szCs w:val="22"/>
              </w:rPr>
            </w:pPr>
            <w:r>
              <w:rPr>
                <w:rFonts w:ascii="Times New Roman" w:hAnsi="Times New Roman" w:cs="Times New Roman"/>
                <w:szCs w:val="22"/>
              </w:rPr>
              <w:t>Four (4)</w:t>
            </w:r>
          </w:p>
        </w:tc>
      </w:tr>
      <w:tr w:rsidR="008A045E" w:rsidTr="00044584">
        <w:tc>
          <w:tcPr>
            <w:tcW w:w="3771" w:type="pct"/>
            <w:tcBorders>
              <w:top w:val="single" w:sz="4" w:space="0" w:color="auto"/>
              <w:left w:val="single" w:sz="4" w:space="0" w:color="auto"/>
              <w:bottom w:val="single" w:sz="4" w:space="0" w:color="auto"/>
              <w:right w:val="single" w:sz="4" w:space="0" w:color="auto"/>
            </w:tcBorders>
            <w:hideMark/>
          </w:tcPr>
          <w:p w:rsidR="008A045E" w:rsidRDefault="008A045E" w:rsidP="00044584">
            <w:pPr>
              <w:spacing w:line="256" w:lineRule="auto"/>
              <w:rPr>
                <w:rFonts w:ascii="Times New Roman" w:hAnsi="Times New Roman" w:cs="Times New Roman"/>
                <w:szCs w:val="22"/>
              </w:rPr>
            </w:pPr>
            <w:r>
              <w:rPr>
                <w:rFonts w:ascii="Times New Roman" w:hAnsi="Times New Roman" w:cs="Times New Roman"/>
                <w:szCs w:val="22"/>
              </w:rPr>
              <w:t>Marks &lt;30% or OGPA (&lt;3.0) or Grade- D2</w:t>
            </w:r>
          </w:p>
        </w:tc>
        <w:tc>
          <w:tcPr>
            <w:tcW w:w="1229" w:type="pct"/>
            <w:tcBorders>
              <w:top w:val="single" w:sz="4" w:space="0" w:color="auto"/>
              <w:left w:val="single" w:sz="4" w:space="0" w:color="auto"/>
              <w:bottom w:val="single" w:sz="4" w:space="0" w:color="auto"/>
              <w:right w:val="single" w:sz="4" w:space="0" w:color="auto"/>
            </w:tcBorders>
            <w:hideMark/>
          </w:tcPr>
          <w:p w:rsidR="008A045E" w:rsidRDefault="008A045E" w:rsidP="00044584">
            <w:pPr>
              <w:spacing w:line="256" w:lineRule="auto"/>
              <w:jc w:val="right"/>
              <w:rPr>
                <w:rFonts w:ascii="Times New Roman" w:hAnsi="Times New Roman" w:cs="Times New Roman"/>
                <w:szCs w:val="22"/>
              </w:rPr>
            </w:pPr>
            <w:r>
              <w:rPr>
                <w:rFonts w:ascii="Times New Roman" w:hAnsi="Times New Roman" w:cs="Times New Roman"/>
                <w:szCs w:val="22"/>
              </w:rPr>
              <w:t>Zero (0)</w:t>
            </w:r>
          </w:p>
        </w:tc>
      </w:tr>
    </w:tbl>
    <w:p w:rsidR="008A045E" w:rsidRDefault="008A045E" w:rsidP="008A045E">
      <w:pPr>
        <w:pStyle w:val="NoSpacing"/>
        <w:mirrorIndents/>
        <w:jc w:val="right"/>
        <w:rPr>
          <w:rFonts w:ascii="Times New Roman" w:hAnsi="Times New Roman" w:cs="Times New Roman"/>
          <w:b/>
          <w:bCs/>
          <w:lang w:val="en-US"/>
        </w:rPr>
      </w:pPr>
    </w:p>
    <w:p w:rsidR="008A045E" w:rsidRDefault="008A045E" w:rsidP="008A045E">
      <w:pPr>
        <w:spacing w:after="200" w:line="276" w:lineRule="auto"/>
        <w:rPr>
          <w:rFonts w:ascii="Times New Roman" w:eastAsia="Calibri" w:hAnsi="Times New Roman" w:cs="Times New Roman"/>
          <w:b/>
          <w:bCs/>
          <w:szCs w:val="22"/>
          <w:lang w:bidi="ar-SA"/>
        </w:rPr>
      </w:pPr>
      <w:r>
        <w:rPr>
          <w:rFonts w:ascii="Times New Roman" w:hAnsi="Times New Roman" w:cs="Times New Roman"/>
          <w:b/>
          <w:bCs/>
        </w:rPr>
        <w:br w:type="page"/>
      </w:r>
      <w:r>
        <w:rPr>
          <w:rFonts w:ascii="Times New Roman" w:hAnsi="Times New Roman" w:cs="Times New Roman"/>
          <w:b/>
          <w:bCs/>
        </w:rPr>
        <w:lastRenderedPageBreak/>
        <w:t>2.2 Desirable Qualifications (Research / Work Experience)</w:t>
      </w:r>
      <w:r>
        <w:rPr>
          <w:rFonts w:ascii="Times New Roman" w:hAnsi="Times New Roman" w:cs="Times New Roman"/>
          <w:b/>
          <w:bCs/>
        </w:rPr>
        <w:tab/>
        <w:t>:</w:t>
      </w:r>
      <w:r>
        <w:rPr>
          <w:rFonts w:ascii="Times New Roman" w:hAnsi="Times New Roman" w:cs="Times New Roman"/>
          <w:b/>
          <w:bCs/>
        </w:rPr>
        <w:tab/>
        <w:t>10 marks</w:t>
      </w:r>
    </w:p>
    <w:p w:rsidR="008A045E" w:rsidRDefault="008A045E" w:rsidP="008A045E">
      <w:pPr>
        <w:pStyle w:val="NoSpacing"/>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0"/>
        <w:gridCol w:w="4326"/>
      </w:tblGrid>
      <w:tr w:rsidR="008A045E" w:rsidTr="00044584">
        <w:tc>
          <w:tcPr>
            <w:tcW w:w="2868" w:type="pct"/>
            <w:tcBorders>
              <w:top w:val="single" w:sz="4" w:space="0" w:color="auto"/>
              <w:left w:val="single" w:sz="4" w:space="0" w:color="auto"/>
              <w:bottom w:val="single" w:sz="4" w:space="0" w:color="auto"/>
              <w:right w:val="single" w:sz="4" w:space="0" w:color="auto"/>
            </w:tcBorders>
            <w:hideMark/>
          </w:tcPr>
          <w:p w:rsidR="008A045E" w:rsidRDefault="008A045E" w:rsidP="00044584">
            <w:pPr>
              <w:pStyle w:val="NoSpacing"/>
              <w:spacing w:line="276" w:lineRule="auto"/>
              <w:rPr>
                <w:rFonts w:ascii="Times New Roman" w:hAnsi="Times New Roman" w:cs="Times New Roman"/>
              </w:rPr>
            </w:pPr>
            <w:r>
              <w:rPr>
                <w:rFonts w:ascii="Times New Roman" w:hAnsi="Times New Roman" w:cs="Times New Roman"/>
              </w:rPr>
              <w:t>Duration of Experience</w:t>
            </w:r>
          </w:p>
        </w:tc>
        <w:tc>
          <w:tcPr>
            <w:tcW w:w="2132" w:type="pct"/>
            <w:tcBorders>
              <w:top w:val="single" w:sz="4" w:space="0" w:color="auto"/>
              <w:left w:val="single" w:sz="4" w:space="0" w:color="auto"/>
              <w:bottom w:val="single" w:sz="4" w:space="0" w:color="auto"/>
              <w:right w:val="single" w:sz="4" w:space="0" w:color="auto"/>
            </w:tcBorders>
            <w:hideMark/>
          </w:tcPr>
          <w:p w:rsidR="008A045E" w:rsidRDefault="008A045E" w:rsidP="00044584">
            <w:pPr>
              <w:pStyle w:val="NoSpacing"/>
              <w:spacing w:line="276" w:lineRule="auto"/>
              <w:rPr>
                <w:rFonts w:ascii="Times New Roman" w:hAnsi="Times New Roman" w:cs="Times New Roman"/>
              </w:rPr>
            </w:pPr>
            <w:r>
              <w:rPr>
                <w:rFonts w:ascii="Times New Roman" w:hAnsi="Times New Roman" w:cs="Times New Roman"/>
              </w:rPr>
              <w:t>Marks to be awarded</w:t>
            </w:r>
          </w:p>
        </w:tc>
      </w:tr>
      <w:tr w:rsidR="008A045E" w:rsidTr="00044584">
        <w:tc>
          <w:tcPr>
            <w:tcW w:w="2868" w:type="pct"/>
            <w:tcBorders>
              <w:top w:val="single" w:sz="4" w:space="0" w:color="auto"/>
              <w:left w:val="single" w:sz="4" w:space="0" w:color="auto"/>
              <w:bottom w:val="single" w:sz="4" w:space="0" w:color="auto"/>
              <w:right w:val="single" w:sz="4" w:space="0" w:color="auto"/>
            </w:tcBorders>
            <w:hideMark/>
          </w:tcPr>
          <w:p w:rsidR="008A045E" w:rsidRDefault="008A045E" w:rsidP="00044584">
            <w:pPr>
              <w:pStyle w:val="NoSpacing"/>
              <w:spacing w:line="276" w:lineRule="auto"/>
              <w:rPr>
                <w:rFonts w:ascii="Times New Roman" w:hAnsi="Times New Roman" w:cs="Times New Roman"/>
                <w:bCs/>
              </w:rPr>
            </w:pPr>
            <w:r>
              <w:rPr>
                <w:rFonts w:ascii="Times New Roman" w:hAnsi="Times New Roman" w:cs="Times New Roman"/>
                <w:bCs/>
              </w:rPr>
              <w:t>Any duration less than 6 months</w:t>
            </w:r>
          </w:p>
        </w:tc>
        <w:tc>
          <w:tcPr>
            <w:tcW w:w="2132" w:type="pct"/>
            <w:tcBorders>
              <w:top w:val="single" w:sz="4" w:space="0" w:color="auto"/>
              <w:left w:val="single" w:sz="4" w:space="0" w:color="auto"/>
              <w:bottom w:val="single" w:sz="4" w:space="0" w:color="auto"/>
              <w:right w:val="single" w:sz="4" w:space="0" w:color="auto"/>
            </w:tcBorders>
            <w:hideMark/>
          </w:tcPr>
          <w:p w:rsidR="008A045E" w:rsidRDefault="008A045E" w:rsidP="00044584">
            <w:pPr>
              <w:pStyle w:val="NoSpacing"/>
              <w:spacing w:line="276" w:lineRule="auto"/>
              <w:jc w:val="right"/>
              <w:rPr>
                <w:rFonts w:ascii="Times New Roman" w:hAnsi="Times New Roman" w:cs="Times New Roman"/>
                <w:bCs/>
              </w:rPr>
            </w:pPr>
            <w:r>
              <w:rPr>
                <w:rFonts w:ascii="Times New Roman" w:hAnsi="Times New Roman" w:cs="Times New Roman"/>
                <w:bCs/>
              </w:rPr>
              <w:t>Zero (0)</w:t>
            </w:r>
          </w:p>
        </w:tc>
      </w:tr>
      <w:tr w:rsidR="008A045E" w:rsidTr="00044584">
        <w:tc>
          <w:tcPr>
            <w:tcW w:w="2868" w:type="pct"/>
            <w:tcBorders>
              <w:top w:val="single" w:sz="4" w:space="0" w:color="auto"/>
              <w:left w:val="single" w:sz="4" w:space="0" w:color="auto"/>
              <w:bottom w:val="single" w:sz="4" w:space="0" w:color="auto"/>
              <w:right w:val="single" w:sz="4" w:space="0" w:color="auto"/>
            </w:tcBorders>
            <w:hideMark/>
          </w:tcPr>
          <w:p w:rsidR="008A045E" w:rsidRDefault="008A045E" w:rsidP="00044584">
            <w:pPr>
              <w:pStyle w:val="NoSpacing"/>
              <w:spacing w:line="276" w:lineRule="auto"/>
              <w:rPr>
                <w:rFonts w:ascii="Times New Roman" w:hAnsi="Times New Roman" w:cs="Times New Roman"/>
                <w:bCs/>
              </w:rPr>
            </w:pPr>
            <w:r>
              <w:rPr>
                <w:rFonts w:ascii="Times New Roman" w:hAnsi="Times New Roman" w:cs="Times New Roman"/>
                <w:bCs/>
              </w:rPr>
              <w:t>For six months experience</w:t>
            </w:r>
          </w:p>
        </w:tc>
        <w:tc>
          <w:tcPr>
            <w:tcW w:w="2132" w:type="pct"/>
            <w:tcBorders>
              <w:top w:val="single" w:sz="4" w:space="0" w:color="auto"/>
              <w:left w:val="single" w:sz="4" w:space="0" w:color="auto"/>
              <w:bottom w:val="single" w:sz="4" w:space="0" w:color="auto"/>
              <w:right w:val="single" w:sz="4" w:space="0" w:color="auto"/>
            </w:tcBorders>
            <w:hideMark/>
          </w:tcPr>
          <w:p w:rsidR="008A045E" w:rsidRDefault="008A045E" w:rsidP="00044584">
            <w:pPr>
              <w:pStyle w:val="NoSpacing"/>
              <w:spacing w:line="276" w:lineRule="auto"/>
              <w:jc w:val="right"/>
              <w:rPr>
                <w:rFonts w:ascii="Times New Roman" w:hAnsi="Times New Roman" w:cs="Times New Roman"/>
              </w:rPr>
            </w:pPr>
            <w:r>
              <w:rPr>
                <w:rFonts w:ascii="Times New Roman" w:hAnsi="Times New Roman" w:cs="Times New Roman"/>
              </w:rPr>
              <w:t>One point five (1.5)</w:t>
            </w:r>
          </w:p>
        </w:tc>
      </w:tr>
      <w:tr w:rsidR="008A045E" w:rsidTr="00044584">
        <w:tc>
          <w:tcPr>
            <w:tcW w:w="2868" w:type="pct"/>
            <w:tcBorders>
              <w:top w:val="single" w:sz="4" w:space="0" w:color="auto"/>
              <w:left w:val="single" w:sz="4" w:space="0" w:color="auto"/>
              <w:bottom w:val="single" w:sz="4" w:space="0" w:color="auto"/>
              <w:right w:val="single" w:sz="4" w:space="0" w:color="auto"/>
            </w:tcBorders>
            <w:hideMark/>
          </w:tcPr>
          <w:p w:rsidR="008A045E" w:rsidRDefault="008A045E" w:rsidP="00044584">
            <w:pPr>
              <w:pStyle w:val="NoSpacing"/>
              <w:spacing w:line="276" w:lineRule="auto"/>
              <w:rPr>
                <w:rFonts w:ascii="Times New Roman" w:hAnsi="Times New Roman" w:cs="Times New Roman"/>
              </w:rPr>
            </w:pPr>
            <w:r>
              <w:rPr>
                <w:rFonts w:ascii="Times New Roman" w:hAnsi="Times New Roman" w:cs="Times New Roman"/>
              </w:rPr>
              <w:t>&gt; 0.5 to 1.0 year</w:t>
            </w:r>
          </w:p>
        </w:tc>
        <w:tc>
          <w:tcPr>
            <w:tcW w:w="2132" w:type="pct"/>
            <w:tcBorders>
              <w:top w:val="single" w:sz="4" w:space="0" w:color="auto"/>
              <w:left w:val="single" w:sz="4" w:space="0" w:color="auto"/>
              <w:bottom w:val="single" w:sz="4" w:space="0" w:color="auto"/>
              <w:right w:val="single" w:sz="4" w:space="0" w:color="auto"/>
            </w:tcBorders>
            <w:hideMark/>
          </w:tcPr>
          <w:p w:rsidR="008A045E" w:rsidRDefault="008A045E" w:rsidP="00044584">
            <w:pPr>
              <w:pStyle w:val="NoSpacing"/>
              <w:spacing w:line="276" w:lineRule="auto"/>
              <w:jc w:val="right"/>
              <w:rPr>
                <w:rFonts w:ascii="Times New Roman" w:hAnsi="Times New Roman" w:cs="Times New Roman"/>
              </w:rPr>
            </w:pPr>
            <w:r>
              <w:rPr>
                <w:rFonts w:ascii="Times New Roman" w:hAnsi="Times New Roman" w:cs="Times New Roman"/>
              </w:rPr>
              <w:t>Three (3.0)</w:t>
            </w:r>
          </w:p>
        </w:tc>
      </w:tr>
      <w:tr w:rsidR="008A045E" w:rsidTr="00044584">
        <w:tc>
          <w:tcPr>
            <w:tcW w:w="2868" w:type="pct"/>
            <w:tcBorders>
              <w:top w:val="single" w:sz="4" w:space="0" w:color="auto"/>
              <w:left w:val="single" w:sz="4" w:space="0" w:color="auto"/>
              <w:bottom w:val="single" w:sz="4" w:space="0" w:color="auto"/>
              <w:right w:val="single" w:sz="4" w:space="0" w:color="auto"/>
            </w:tcBorders>
            <w:hideMark/>
          </w:tcPr>
          <w:p w:rsidR="008A045E" w:rsidRDefault="008A045E" w:rsidP="00044584">
            <w:pPr>
              <w:pStyle w:val="NoSpacing"/>
              <w:spacing w:line="276" w:lineRule="auto"/>
              <w:rPr>
                <w:rFonts w:ascii="Times New Roman" w:hAnsi="Times New Roman" w:cs="Times New Roman"/>
              </w:rPr>
            </w:pPr>
            <w:r>
              <w:rPr>
                <w:rFonts w:ascii="Times New Roman" w:hAnsi="Times New Roman" w:cs="Times New Roman"/>
              </w:rPr>
              <w:t>&gt;1.0 to 1.5 year</w:t>
            </w:r>
          </w:p>
        </w:tc>
        <w:tc>
          <w:tcPr>
            <w:tcW w:w="2132" w:type="pct"/>
            <w:tcBorders>
              <w:top w:val="single" w:sz="4" w:space="0" w:color="auto"/>
              <w:left w:val="single" w:sz="4" w:space="0" w:color="auto"/>
              <w:bottom w:val="single" w:sz="4" w:space="0" w:color="auto"/>
              <w:right w:val="single" w:sz="4" w:space="0" w:color="auto"/>
            </w:tcBorders>
            <w:hideMark/>
          </w:tcPr>
          <w:p w:rsidR="008A045E" w:rsidRDefault="008A045E" w:rsidP="00044584">
            <w:pPr>
              <w:pStyle w:val="NoSpacing"/>
              <w:spacing w:line="276" w:lineRule="auto"/>
              <w:jc w:val="right"/>
              <w:rPr>
                <w:rFonts w:ascii="Times New Roman" w:hAnsi="Times New Roman" w:cs="Times New Roman"/>
              </w:rPr>
            </w:pPr>
            <w:r>
              <w:rPr>
                <w:rFonts w:ascii="Times New Roman" w:hAnsi="Times New Roman" w:cs="Times New Roman"/>
              </w:rPr>
              <w:t>Four point five (4.5)</w:t>
            </w:r>
          </w:p>
        </w:tc>
      </w:tr>
      <w:tr w:rsidR="008A045E" w:rsidTr="00044584">
        <w:tc>
          <w:tcPr>
            <w:tcW w:w="2868" w:type="pct"/>
            <w:tcBorders>
              <w:top w:val="single" w:sz="4" w:space="0" w:color="auto"/>
              <w:left w:val="single" w:sz="4" w:space="0" w:color="auto"/>
              <w:bottom w:val="single" w:sz="4" w:space="0" w:color="auto"/>
              <w:right w:val="single" w:sz="4" w:space="0" w:color="auto"/>
            </w:tcBorders>
            <w:hideMark/>
          </w:tcPr>
          <w:p w:rsidR="008A045E" w:rsidRDefault="008A045E" w:rsidP="00044584">
            <w:pPr>
              <w:pStyle w:val="NoSpacing"/>
              <w:spacing w:line="276" w:lineRule="auto"/>
              <w:rPr>
                <w:rFonts w:ascii="Times New Roman" w:hAnsi="Times New Roman" w:cs="Times New Roman"/>
              </w:rPr>
            </w:pPr>
            <w:r>
              <w:rPr>
                <w:rFonts w:ascii="Times New Roman" w:hAnsi="Times New Roman" w:cs="Times New Roman"/>
              </w:rPr>
              <w:t>&gt;1.5 to 2.0 year</w:t>
            </w:r>
          </w:p>
        </w:tc>
        <w:tc>
          <w:tcPr>
            <w:tcW w:w="2132" w:type="pct"/>
            <w:tcBorders>
              <w:top w:val="single" w:sz="4" w:space="0" w:color="auto"/>
              <w:left w:val="single" w:sz="4" w:space="0" w:color="auto"/>
              <w:bottom w:val="single" w:sz="4" w:space="0" w:color="auto"/>
              <w:right w:val="single" w:sz="4" w:space="0" w:color="auto"/>
            </w:tcBorders>
            <w:hideMark/>
          </w:tcPr>
          <w:p w:rsidR="008A045E" w:rsidRDefault="008A045E" w:rsidP="00044584">
            <w:pPr>
              <w:pStyle w:val="NoSpacing"/>
              <w:spacing w:line="276" w:lineRule="auto"/>
              <w:jc w:val="right"/>
              <w:rPr>
                <w:rFonts w:ascii="Times New Roman" w:hAnsi="Times New Roman" w:cs="Times New Roman"/>
              </w:rPr>
            </w:pPr>
            <w:r>
              <w:rPr>
                <w:rFonts w:ascii="Times New Roman" w:hAnsi="Times New Roman" w:cs="Times New Roman"/>
              </w:rPr>
              <w:t>Six (6.0)</w:t>
            </w:r>
          </w:p>
        </w:tc>
      </w:tr>
      <w:tr w:rsidR="008A045E" w:rsidTr="00044584">
        <w:tc>
          <w:tcPr>
            <w:tcW w:w="2868" w:type="pct"/>
            <w:tcBorders>
              <w:top w:val="single" w:sz="4" w:space="0" w:color="auto"/>
              <w:left w:val="single" w:sz="4" w:space="0" w:color="auto"/>
              <w:bottom w:val="single" w:sz="4" w:space="0" w:color="auto"/>
              <w:right w:val="single" w:sz="4" w:space="0" w:color="auto"/>
            </w:tcBorders>
            <w:hideMark/>
          </w:tcPr>
          <w:p w:rsidR="008A045E" w:rsidRDefault="008A045E" w:rsidP="00044584">
            <w:pPr>
              <w:pStyle w:val="NoSpacing"/>
              <w:spacing w:line="276" w:lineRule="auto"/>
              <w:rPr>
                <w:rFonts w:ascii="Times New Roman" w:hAnsi="Times New Roman" w:cs="Times New Roman"/>
              </w:rPr>
            </w:pPr>
            <w:r>
              <w:rPr>
                <w:rFonts w:ascii="Times New Roman" w:hAnsi="Times New Roman" w:cs="Times New Roman"/>
              </w:rPr>
              <w:t>&gt;2.0 to 2.5 year</w:t>
            </w:r>
          </w:p>
        </w:tc>
        <w:tc>
          <w:tcPr>
            <w:tcW w:w="2132" w:type="pct"/>
            <w:tcBorders>
              <w:top w:val="single" w:sz="4" w:space="0" w:color="auto"/>
              <w:left w:val="single" w:sz="4" w:space="0" w:color="auto"/>
              <w:bottom w:val="single" w:sz="4" w:space="0" w:color="auto"/>
              <w:right w:val="single" w:sz="4" w:space="0" w:color="auto"/>
            </w:tcBorders>
            <w:hideMark/>
          </w:tcPr>
          <w:p w:rsidR="008A045E" w:rsidRDefault="008A045E" w:rsidP="00044584">
            <w:pPr>
              <w:pStyle w:val="NoSpacing"/>
              <w:spacing w:line="276" w:lineRule="auto"/>
              <w:jc w:val="right"/>
              <w:rPr>
                <w:rFonts w:ascii="Times New Roman" w:hAnsi="Times New Roman" w:cs="Times New Roman"/>
              </w:rPr>
            </w:pPr>
            <w:r>
              <w:rPr>
                <w:rFonts w:ascii="Times New Roman" w:hAnsi="Times New Roman" w:cs="Times New Roman"/>
              </w:rPr>
              <w:t>Seven point five (7.5)</w:t>
            </w:r>
          </w:p>
        </w:tc>
      </w:tr>
      <w:tr w:rsidR="008A045E" w:rsidTr="00044584">
        <w:tc>
          <w:tcPr>
            <w:tcW w:w="2868" w:type="pct"/>
            <w:tcBorders>
              <w:top w:val="single" w:sz="4" w:space="0" w:color="auto"/>
              <w:left w:val="single" w:sz="4" w:space="0" w:color="auto"/>
              <w:bottom w:val="single" w:sz="4" w:space="0" w:color="auto"/>
              <w:right w:val="single" w:sz="4" w:space="0" w:color="auto"/>
            </w:tcBorders>
            <w:hideMark/>
          </w:tcPr>
          <w:p w:rsidR="008A045E" w:rsidRDefault="008A045E" w:rsidP="00044584">
            <w:pPr>
              <w:pStyle w:val="NoSpacing"/>
              <w:spacing w:line="276" w:lineRule="auto"/>
              <w:rPr>
                <w:rFonts w:ascii="Times New Roman" w:hAnsi="Times New Roman" w:cs="Times New Roman"/>
              </w:rPr>
            </w:pPr>
            <w:r>
              <w:rPr>
                <w:rFonts w:ascii="Times New Roman" w:hAnsi="Times New Roman" w:cs="Times New Roman"/>
              </w:rPr>
              <w:t>&gt;2.5 to 3.0 year</w:t>
            </w:r>
          </w:p>
        </w:tc>
        <w:tc>
          <w:tcPr>
            <w:tcW w:w="2132" w:type="pct"/>
            <w:tcBorders>
              <w:top w:val="single" w:sz="4" w:space="0" w:color="auto"/>
              <w:left w:val="single" w:sz="4" w:space="0" w:color="auto"/>
              <w:bottom w:val="single" w:sz="4" w:space="0" w:color="auto"/>
              <w:right w:val="single" w:sz="4" w:space="0" w:color="auto"/>
            </w:tcBorders>
            <w:hideMark/>
          </w:tcPr>
          <w:p w:rsidR="008A045E" w:rsidRDefault="008A045E" w:rsidP="00044584">
            <w:pPr>
              <w:pStyle w:val="NoSpacing"/>
              <w:spacing w:line="276" w:lineRule="auto"/>
              <w:jc w:val="right"/>
              <w:rPr>
                <w:rFonts w:ascii="Times New Roman" w:hAnsi="Times New Roman" w:cs="Times New Roman"/>
              </w:rPr>
            </w:pPr>
            <w:r>
              <w:rPr>
                <w:rFonts w:ascii="Times New Roman" w:hAnsi="Times New Roman" w:cs="Times New Roman"/>
              </w:rPr>
              <w:t>Nine (9.0)</w:t>
            </w:r>
          </w:p>
        </w:tc>
      </w:tr>
      <w:tr w:rsidR="008A045E" w:rsidTr="00044584">
        <w:tc>
          <w:tcPr>
            <w:tcW w:w="2868" w:type="pct"/>
            <w:tcBorders>
              <w:top w:val="single" w:sz="4" w:space="0" w:color="auto"/>
              <w:left w:val="single" w:sz="4" w:space="0" w:color="auto"/>
              <w:bottom w:val="single" w:sz="4" w:space="0" w:color="auto"/>
              <w:right w:val="single" w:sz="4" w:space="0" w:color="auto"/>
            </w:tcBorders>
            <w:hideMark/>
          </w:tcPr>
          <w:p w:rsidR="008A045E" w:rsidRDefault="008A045E" w:rsidP="00044584">
            <w:pPr>
              <w:pStyle w:val="NoSpacing"/>
              <w:spacing w:line="276" w:lineRule="auto"/>
              <w:rPr>
                <w:rFonts w:ascii="Times New Roman" w:hAnsi="Times New Roman" w:cs="Times New Roman"/>
              </w:rPr>
            </w:pPr>
            <w:r>
              <w:rPr>
                <w:rFonts w:ascii="Times New Roman" w:hAnsi="Times New Roman" w:cs="Times New Roman"/>
              </w:rPr>
              <w:t>&gt;3.0 year</w:t>
            </w:r>
          </w:p>
        </w:tc>
        <w:tc>
          <w:tcPr>
            <w:tcW w:w="2132" w:type="pct"/>
            <w:tcBorders>
              <w:top w:val="single" w:sz="4" w:space="0" w:color="auto"/>
              <w:left w:val="single" w:sz="4" w:space="0" w:color="auto"/>
              <w:bottom w:val="single" w:sz="4" w:space="0" w:color="auto"/>
              <w:right w:val="single" w:sz="4" w:space="0" w:color="auto"/>
            </w:tcBorders>
            <w:hideMark/>
          </w:tcPr>
          <w:p w:rsidR="008A045E" w:rsidRDefault="008A045E" w:rsidP="00044584">
            <w:pPr>
              <w:pStyle w:val="NoSpacing"/>
              <w:spacing w:line="276" w:lineRule="auto"/>
              <w:jc w:val="right"/>
              <w:rPr>
                <w:rFonts w:ascii="Times New Roman" w:hAnsi="Times New Roman" w:cs="Times New Roman"/>
              </w:rPr>
            </w:pPr>
            <w:r>
              <w:rPr>
                <w:rFonts w:ascii="Times New Roman" w:hAnsi="Times New Roman" w:cs="Times New Roman"/>
              </w:rPr>
              <w:t>Ten (10)</w:t>
            </w:r>
          </w:p>
        </w:tc>
      </w:tr>
    </w:tbl>
    <w:p w:rsidR="008A045E" w:rsidRDefault="008A045E" w:rsidP="008A045E">
      <w:pPr>
        <w:mirrorIndents/>
        <w:rPr>
          <w:rFonts w:ascii="Times New Roman" w:eastAsia="Calibri" w:hAnsi="Times New Roman" w:cs="Times New Roman"/>
          <w:b/>
          <w:bCs/>
          <w:szCs w:val="22"/>
        </w:rPr>
      </w:pPr>
    </w:p>
    <w:p w:rsidR="008A045E" w:rsidRDefault="008A045E" w:rsidP="008A045E">
      <w:pPr>
        <w:pStyle w:val="ListParagraph"/>
        <w:numPr>
          <w:ilvl w:val="0"/>
          <w:numId w:val="5"/>
        </w:numPr>
        <w:spacing w:after="0" w:line="240" w:lineRule="auto"/>
        <w:mirrorIndents/>
        <w:rPr>
          <w:rFonts w:ascii="Times New Roman" w:eastAsia="Calibri" w:hAnsi="Times New Roman" w:cs="Times New Roman"/>
          <w:b/>
          <w:szCs w:val="22"/>
        </w:rPr>
      </w:pPr>
      <w:r>
        <w:rPr>
          <w:rFonts w:ascii="Times New Roman" w:eastAsia="Calibri" w:hAnsi="Times New Roman" w:cs="Times New Roman"/>
          <w:b/>
          <w:szCs w:val="22"/>
        </w:rPr>
        <w:t>Personal Interview</w:t>
      </w:r>
      <w:r>
        <w:rPr>
          <w:rFonts w:ascii="Times New Roman" w:eastAsia="Calibri" w:hAnsi="Times New Roman" w:cs="Times New Roman"/>
          <w:b/>
          <w:szCs w:val="22"/>
        </w:rPr>
        <w:tab/>
      </w:r>
      <w:r>
        <w:rPr>
          <w:rFonts w:ascii="Times New Roman" w:eastAsia="Calibri" w:hAnsi="Times New Roman" w:cs="Times New Roman"/>
          <w:b/>
          <w:szCs w:val="22"/>
        </w:rPr>
        <w:tab/>
        <w:t xml:space="preserve">: </w:t>
      </w:r>
      <w:r>
        <w:rPr>
          <w:rFonts w:ascii="Times New Roman" w:eastAsia="Calibri" w:hAnsi="Times New Roman" w:cs="Times New Roman"/>
          <w:b/>
          <w:szCs w:val="22"/>
        </w:rPr>
        <w:tab/>
        <w:t xml:space="preserve">30 marks </w:t>
      </w:r>
    </w:p>
    <w:p w:rsidR="008A045E" w:rsidRDefault="008A045E" w:rsidP="008A045E">
      <w:pPr>
        <w:pStyle w:val="ListParagraph"/>
        <w:ind w:left="284"/>
        <w:mirrorIndents/>
        <w:rPr>
          <w:rFonts w:ascii="Times New Roman" w:eastAsia="Calibri" w:hAnsi="Times New Roman" w:cs="Times New Roman"/>
          <w:szCs w:val="22"/>
        </w:rPr>
      </w:pPr>
    </w:p>
    <w:p w:rsidR="008A045E" w:rsidRDefault="008A045E" w:rsidP="008A045E">
      <w:pPr>
        <w:rPr>
          <w:b/>
          <w:bCs/>
          <w:szCs w:val="22"/>
        </w:rPr>
      </w:pPr>
      <w:r>
        <w:rPr>
          <w:b/>
          <w:bCs/>
          <w:szCs w:val="22"/>
        </w:rPr>
        <w:t xml:space="preserve">Note: </w:t>
      </w:r>
    </w:p>
    <w:p w:rsidR="008A045E" w:rsidRDefault="008A045E" w:rsidP="008A045E">
      <w:pPr>
        <w:pStyle w:val="NoSpacing"/>
        <w:numPr>
          <w:ilvl w:val="0"/>
          <w:numId w:val="8"/>
        </w:numPr>
        <w:ind w:left="360" w:hanging="270"/>
      </w:pPr>
      <w:r>
        <w:t>Interested candidate(s) shall be required to be present</w:t>
      </w:r>
      <w:r>
        <w:rPr>
          <w:lang w:bidi="hi-IN"/>
        </w:rPr>
        <w:t xml:space="preserve"> physically</w:t>
      </w:r>
      <w:r>
        <w:t xml:space="preserve"> at the venue to attend walk in interview on the given date &amp; time. </w:t>
      </w:r>
    </w:p>
    <w:p w:rsidR="008A045E" w:rsidRPr="00005C50" w:rsidRDefault="008A045E" w:rsidP="008A045E">
      <w:pPr>
        <w:pStyle w:val="NoSpacing"/>
        <w:ind w:left="360"/>
        <w:rPr>
          <w:sz w:val="12"/>
          <w:szCs w:val="12"/>
        </w:rPr>
      </w:pPr>
    </w:p>
    <w:p w:rsidR="008A045E" w:rsidRDefault="008A045E" w:rsidP="008A045E">
      <w:pPr>
        <w:pStyle w:val="NoSpacing"/>
        <w:numPr>
          <w:ilvl w:val="0"/>
          <w:numId w:val="8"/>
        </w:numPr>
        <w:ind w:left="360" w:hanging="270"/>
        <w:jc w:val="both"/>
      </w:pPr>
      <w:r>
        <w:t xml:space="preserve">If the number of applicants who are eligible in all respect for the position are higher, for the convenience of Office only top ten candidates as listed on the basis of their total marks </w:t>
      </w:r>
      <w:proofErr w:type="spellStart"/>
      <w:r>
        <w:t>w.r.t</w:t>
      </w:r>
      <w:proofErr w:type="spellEnd"/>
      <w:r>
        <w:t>. the criteria as fixed for educational qualifications and desirable qualifications may be called for attending the interview.</w:t>
      </w:r>
    </w:p>
    <w:p w:rsidR="008A045E" w:rsidRPr="00005C50" w:rsidRDefault="008A045E" w:rsidP="008A045E">
      <w:pPr>
        <w:pStyle w:val="NoSpacing"/>
        <w:ind w:left="426"/>
        <w:jc w:val="both"/>
        <w:rPr>
          <w:sz w:val="12"/>
          <w:szCs w:val="12"/>
        </w:rPr>
      </w:pPr>
    </w:p>
    <w:p w:rsidR="008A045E" w:rsidRDefault="008A045E" w:rsidP="008A045E">
      <w:pPr>
        <w:pStyle w:val="NoSpacing"/>
        <w:numPr>
          <w:ilvl w:val="0"/>
          <w:numId w:val="8"/>
        </w:numPr>
        <w:ind w:left="426"/>
        <w:jc w:val="both"/>
      </w:pPr>
      <w:r>
        <w:t>The screening of the documents related to educational and desirable qualification of the candidate(s) as well as verification of the same with the original documents will take place, before commencement of walk in interview of the candidate, to verify the marks claimed by the candidate(s) on these accounts.</w:t>
      </w:r>
    </w:p>
    <w:p w:rsidR="008A045E" w:rsidRPr="00005C50" w:rsidRDefault="008A045E" w:rsidP="008A045E">
      <w:pPr>
        <w:pStyle w:val="NoSpacing"/>
        <w:ind w:left="426"/>
        <w:jc w:val="both"/>
        <w:rPr>
          <w:sz w:val="14"/>
          <w:szCs w:val="14"/>
        </w:rPr>
      </w:pPr>
    </w:p>
    <w:p w:rsidR="008A045E" w:rsidRDefault="008A045E" w:rsidP="008A045E">
      <w:pPr>
        <w:pStyle w:val="NoSpacing"/>
        <w:numPr>
          <w:ilvl w:val="0"/>
          <w:numId w:val="8"/>
        </w:numPr>
        <w:ind w:left="426"/>
        <w:jc w:val="both"/>
      </w:pPr>
      <w:r>
        <w:t xml:space="preserve">Final selection will be on the basis of the total marks obtained by the candidate on account of his/her educational and desirable qualification (70% </w:t>
      </w:r>
      <w:proofErr w:type="spellStart"/>
      <w:r>
        <w:t>weightage</w:t>
      </w:r>
      <w:proofErr w:type="spellEnd"/>
      <w:r>
        <w:t xml:space="preserve">) as well as in the interview (30% </w:t>
      </w:r>
      <w:proofErr w:type="spellStart"/>
      <w:r>
        <w:t>weightage</w:t>
      </w:r>
      <w:proofErr w:type="spellEnd"/>
      <w:r>
        <w:t xml:space="preserve">). </w:t>
      </w:r>
    </w:p>
    <w:p w:rsidR="008A045E" w:rsidRDefault="008A045E" w:rsidP="008A045E">
      <w:pPr>
        <w:pStyle w:val="ListParagraph"/>
      </w:pPr>
    </w:p>
    <w:p w:rsidR="008A045E" w:rsidRDefault="008A045E" w:rsidP="008A045E">
      <w:pPr>
        <w:pStyle w:val="NoSpacing"/>
        <w:jc w:val="both"/>
        <w:rPr>
          <w:b/>
          <w:bCs/>
        </w:rPr>
      </w:pPr>
      <w:r>
        <w:rPr>
          <w:b/>
          <w:bCs/>
        </w:rPr>
        <w:t xml:space="preserve">Tie-breaking Principles for final selection of the candidates: </w:t>
      </w:r>
    </w:p>
    <w:p w:rsidR="008A045E" w:rsidRDefault="008A045E" w:rsidP="008A045E">
      <w:pPr>
        <w:pStyle w:val="NoSpacing"/>
        <w:jc w:val="both"/>
        <w:rPr>
          <w:b/>
          <w:bCs/>
        </w:rPr>
      </w:pPr>
    </w:p>
    <w:p w:rsidR="008A045E" w:rsidRDefault="008A045E" w:rsidP="008A045E">
      <w:pPr>
        <w:pStyle w:val="NoSpacing"/>
        <w:jc w:val="both"/>
      </w:pPr>
      <w:r>
        <w:t xml:space="preserve">A) In a case of the overall equal marks, the candidate senior in age will be ranked higher. </w:t>
      </w:r>
    </w:p>
    <w:p w:rsidR="008A045E" w:rsidRDefault="008A045E" w:rsidP="008A045E">
      <w:pPr>
        <w:pStyle w:val="NoSpacing"/>
        <w:jc w:val="both"/>
      </w:pPr>
    </w:p>
    <w:p w:rsidR="008A045E" w:rsidRDefault="008A045E" w:rsidP="008A045E">
      <w:pPr>
        <w:pStyle w:val="NoSpacing"/>
        <w:jc w:val="both"/>
      </w:pPr>
      <w:r>
        <w:t xml:space="preserve">B) Further, if the candidates are of same age, the candidate who has obtained higher marks in r/o column </w:t>
      </w:r>
      <w:proofErr w:type="gramStart"/>
      <w:r>
        <w:t>No</w:t>
      </w:r>
      <w:proofErr w:type="gramEnd"/>
      <w:r>
        <w:t>. VI (i.e. marks obtained in interview) of the evaluation method will be ranked higher.</w:t>
      </w:r>
    </w:p>
    <w:p w:rsidR="008A045E" w:rsidRDefault="008A045E" w:rsidP="008A045E">
      <w:pPr>
        <w:pStyle w:val="NoSpacing"/>
        <w:jc w:val="both"/>
      </w:pPr>
    </w:p>
    <w:p w:rsidR="008A045E" w:rsidRDefault="008A045E" w:rsidP="008A045E">
      <w:pPr>
        <w:pStyle w:val="NoSpacing"/>
        <w:jc w:val="both"/>
      </w:pPr>
    </w:p>
    <w:p w:rsidR="008A045E" w:rsidRDefault="008A045E" w:rsidP="008A045E">
      <w:pPr>
        <w:pStyle w:val="ListParagraph"/>
        <w:mirrorIndents/>
        <w:jc w:val="both"/>
        <w:rPr>
          <w:rFonts w:ascii="Times New Roman" w:hAnsi="Times New Roman" w:cs="Times New Roman"/>
          <w:szCs w:val="22"/>
          <w:lang w:val="en-US"/>
        </w:rPr>
      </w:pPr>
    </w:p>
    <w:p w:rsidR="008A045E" w:rsidRDefault="008A045E" w:rsidP="008A045E">
      <w:pPr>
        <w:pStyle w:val="ListParagraph"/>
        <w:mirrorIndents/>
        <w:jc w:val="both"/>
        <w:rPr>
          <w:rFonts w:ascii="Times New Roman" w:hAnsi="Times New Roman" w:cs="Times New Roman"/>
          <w:szCs w:val="22"/>
          <w:lang w:val="en-US"/>
        </w:rPr>
      </w:pPr>
    </w:p>
    <w:p w:rsidR="008A045E" w:rsidRDefault="008A045E" w:rsidP="008A045E">
      <w:pPr>
        <w:pStyle w:val="ListParagraph"/>
        <w:mirrorIndents/>
        <w:jc w:val="both"/>
        <w:rPr>
          <w:rFonts w:ascii="Times New Roman" w:hAnsi="Times New Roman" w:cs="Times New Roman"/>
          <w:szCs w:val="22"/>
          <w:lang w:val="en-US"/>
        </w:rPr>
      </w:pPr>
    </w:p>
    <w:p w:rsidR="008A045E" w:rsidRDefault="008A045E" w:rsidP="008A045E">
      <w:pPr>
        <w:pStyle w:val="ListParagraph"/>
        <w:mirrorIndents/>
        <w:jc w:val="both"/>
        <w:rPr>
          <w:rFonts w:ascii="Times New Roman" w:hAnsi="Times New Roman" w:cs="Times New Roman"/>
          <w:szCs w:val="22"/>
          <w:lang w:val="en-US"/>
        </w:rPr>
      </w:pPr>
    </w:p>
    <w:p w:rsidR="008A045E" w:rsidRDefault="008A045E" w:rsidP="008A045E">
      <w:pPr>
        <w:pStyle w:val="ListParagraph"/>
        <w:mirrorIndents/>
        <w:jc w:val="both"/>
        <w:rPr>
          <w:rFonts w:ascii="Times New Roman" w:hAnsi="Times New Roman" w:cs="Times New Roman"/>
          <w:szCs w:val="22"/>
          <w:lang w:val="en-US"/>
        </w:rPr>
      </w:pPr>
    </w:p>
    <w:p w:rsidR="008A045E" w:rsidRDefault="008A045E" w:rsidP="008A045E">
      <w:pPr>
        <w:pStyle w:val="ListParagraph"/>
        <w:mirrorIndents/>
        <w:jc w:val="both"/>
        <w:rPr>
          <w:rFonts w:ascii="Times New Roman" w:hAnsi="Times New Roman" w:cs="Times New Roman"/>
          <w:szCs w:val="22"/>
          <w:lang w:val="en-US"/>
        </w:rPr>
      </w:pPr>
    </w:p>
    <w:p w:rsidR="008A045E" w:rsidRDefault="008A045E" w:rsidP="008A045E">
      <w:pPr>
        <w:pStyle w:val="ListParagraph"/>
        <w:mirrorIndents/>
        <w:jc w:val="both"/>
        <w:rPr>
          <w:rFonts w:ascii="Times New Roman" w:hAnsi="Times New Roman" w:cs="Times New Roman"/>
          <w:szCs w:val="22"/>
          <w:lang w:val="en-US"/>
        </w:rPr>
      </w:pPr>
    </w:p>
    <w:p w:rsidR="008A045E" w:rsidRDefault="008A045E" w:rsidP="008A045E">
      <w:pPr>
        <w:pStyle w:val="NoSpacing"/>
        <w:jc w:val="both"/>
      </w:pPr>
    </w:p>
    <w:p w:rsidR="008A045E" w:rsidRDefault="008A045E" w:rsidP="008A045E">
      <w:pPr>
        <w:pStyle w:val="NoSpacing"/>
        <w:jc w:val="both"/>
      </w:pPr>
    </w:p>
    <w:p w:rsidR="008A045E" w:rsidRDefault="008A045E" w:rsidP="008A045E">
      <w:pPr>
        <w:pStyle w:val="NoSpacing"/>
        <w:jc w:val="both"/>
      </w:pPr>
    </w:p>
    <w:p w:rsidR="008A045E" w:rsidRDefault="008A045E" w:rsidP="008A045E">
      <w:pPr>
        <w:pStyle w:val="NoSpacing"/>
        <w:jc w:val="both"/>
      </w:pPr>
    </w:p>
    <w:p w:rsidR="008A045E" w:rsidRDefault="008A045E" w:rsidP="008A045E">
      <w:pPr>
        <w:pStyle w:val="NoSpacing"/>
        <w:jc w:val="both"/>
      </w:pPr>
    </w:p>
    <w:p w:rsidR="008A045E" w:rsidRDefault="008A045E" w:rsidP="008A045E">
      <w:pPr>
        <w:pStyle w:val="NoSpacing"/>
        <w:jc w:val="both"/>
      </w:pPr>
    </w:p>
    <w:p w:rsidR="008A045E" w:rsidRDefault="008A045E" w:rsidP="008A045E">
      <w:pPr>
        <w:pStyle w:val="NoSpacing"/>
        <w:jc w:val="both"/>
      </w:pPr>
    </w:p>
    <w:p w:rsidR="008A045E" w:rsidRDefault="008A045E" w:rsidP="008A045E">
      <w:pPr>
        <w:pStyle w:val="NoSpacing"/>
        <w:jc w:val="both"/>
      </w:pPr>
    </w:p>
    <w:p w:rsidR="008A045E" w:rsidRDefault="008A045E" w:rsidP="008A045E">
      <w:pPr>
        <w:pStyle w:val="NoSpacing"/>
        <w:jc w:val="both"/>
      </w:pPr>
    </w:p>
    <w:p w:rsidR="008A045E" w:rsidRPr="00D412E9" w:rsidRDefault="00BC3DDC" w:rsidP="008A045E">
      <w:pPr>
        <w:spacing w:before="67"/>
        <w:ind w:right="377"/>
        <w:jc w:val="right"/>
        <w:rPr>
          <w:rFonts w:ascii="Times New Roman" w:hAnsi="Times New Roman" w:cs="Times New Roman"/>
          <w:b/>
          <w:szCs w:val="22"/>
        </w:rPr>
      </w:pPr>
      <w:r>
        <w:rPr>
          <w:rFonts w:ascii="Times New Roman" w:hAnsi="Times New Roman" w:cs="Times New Roman"/>
          <w:b/>
          <w:szCs w:val="22"/>
        </w:rPr>
        <w:lastRenderedPageBreak/>
        <w:t>A</w:t>
      </w:r>
      <w:r w:rsidR="008A045E" w:rsidRPr="00D412E9">
        <w:rPr>
          <w:rFonts w:ascii="Times New Roman" w:hAnsi="Times New Roman" w:cs="Times New Roman"/>
          <w:b/>
          <w:szCs w:val="22"/>
        </w:rPr>
        <w:t>nnexure</w:t>
      </w:r>
      <w:r w:rsidR="008A045E">
        <w:rPr>
          <w:rFonts w:ascii="Times New Roman" w:hAnsi="Times New Roman" w:cs="Times New Roman"/>
          <w:b/>
          <w:spacing w:val="5"/>
          <w:szCs w:val="22"/>
        </w:rPr>
        <w:t>-</w:t>
      </w:r>
      <w:r w:rsidR="008A045E" w:rsidRPr="00D412E9">
        <w:rPr>
          <w:rFonts w:ascii="Times New Roman" w:hAnsi="Times New Roman" w:cs="Times New Roman"/>
          <w:b/>
          <w:szCs w:val="22"/>
        </w:rPr>
        <w:t>II</w:t>
      </w:r>
    </w:p>
    <w:p w:rsidR="008A045E" w:rsidRPr="00D412E9" w:rsidRDefault="008A045E" w:rsidP="008A045E">
      <w:pPr>
        <w:pStyle w:val="BodyText"/>
        <w:spacing w:before="8"/>
        <w:rPr>
          <w:b/>
          <w:sz w:val="22"/>
          <w:szCs w:val="22"/>
        </w:rPr>
      </w:pPr>
    </w:p>
    <w:p w:rsidR="008A045E" w:rsidRPr="00D412E9" w:rsidRDefault="00E2079B" w:rsidP="008A045E">
      <w:pPr>
        <w:spacing w:before="93"/>
        <w:ind w:left="1253" w:right="850"/>
        <w:jc w:val="center"/>
        <w:rPr>
          <w:rFonts w:ascii="Times New Roman" w:hAnsi="Times New Roman" w:cs="Times New Roman"/>
          <w:b/>
          <w:szCs w:val="22"/>
        </w:rPr>
      </w:pPr>
      <w:r w:rsidRPr="00E2079B">
        <w:rPr>
          <w:rFonts w:ascii="Times New Roman" w:hAnsi="Times New Roman" w:cs="Times New Roman"/>
          <w:noProof/>
          <w:szCs w:val="22"/>
          <w:lang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442.3pt;margin-top:-3.55pt;width:72.25pt;height:85.35pt;z-index:2516695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" filled="f" strokeweight=".48pt">
            <v:textbox inset="0,0,0,0">
              <w:txbxContent>
                <w:p w:rsidR="008A045E" w:rsidRDefault="008A045E" w:rsidP="008A045E">
                  <w:pPr>
                    <w:pStyle w:val="BodyText"/>
                    <w:rPr>
                      <w:sz w:val="22"/>
                    </w:rPr>
                  </w:pPr>
                </w:p>
                <w:p w:rsidR="008A045E" w:rsidRDefault="008A045E" w:rsidP="008A045E">
                  <w:pPr>
                    <w:pStyle w:val="BodyText"/>
                    <w:spacing w:before="5"/>
                    <w:rPr>
                      <w:sz w:val="22"/>
                    </w:rPr>
                  </w:pPr>
                </w:p>
                <w:p w:rsidR="008A045E" w:rsidRDefault="008A045E" w:rsidP="008A045E">
                  <w:pPr>
                    <w:spacing w:line="249" w:lineRule="auto"/>
                    <w:ind w:left="213" w:right="209"/>
                    <w:jc w:val="center"/>
                    <w:rPr>
                      <w:sz w:val="19"/>
                    </w:rPr>
                  </w:pPr>
                  <w:r>
                    <w:rPr>
                      <w:sz w:val="19"/>
                    </w:rPr>
                    <w:t>Passport</w:t>
                  </w:r>
                  <w:r>
                    <w:rPr>
                      <w:spacing w:val="4"/>
                      <w:sz w:val="19"/>
                    </w:rPr>
                    <w:t xml:space="preserve"> </w:t>
                  </w:r>
                  <w:r>
                    <w:rPr>
                      <w:sz w:val="19"/>
                    </w:rPr>
                    <w:t>size</w:t>
                  </w:r>
                  <w:r>
                    <w:rPr>
                      <w:spacing w:val="-45"/>
                      <w:sz w:val="19"/>
                    </w:rPr>
                    <w:t xml:space="preserve"> </w:t>
                  </w:r>
                  <w:r>
                    <w:rPr>
                      <w:sz w:val="19"/>
                    </w:rPr>
                    <w:t>recent</w:t>
                  </w:r>
                  <w:r>
                    <w:rPr>
                      <w:spacing w:val="1"/>
                      <w:sz w:val="19"/>
                    </w:rPr>
                    <w:t xml:space="preserve"> </w:t>
                  </w:r>
                  <w:r>
                    <w:rPr>
                      <w:sz w:val="19"/>
                    </w:rPr>
                    <w:t>photograph</w:t>
                  </w:r>
                </w:p>
              </w:txbxContent>
            </v:textbox>
            <w10:wrap anchorx="page"/>
          </v:shape>
        </w:pict>
      </w:r>
      <w:r w:rsidR="008A045E" w:rsidRPr="00D412E9">
        <w:rPr>
          <w:rFonts w:ascii="Times New Roman" w:hAnsi="Times New Roman" w:cs="Times New Roman"/>
          <w:b/>
          <w:szCs w:val="22"/>
        </w:rPr>
        <w:t>Application</w:t>
      </w:r>
      <w:r w:rsidR="008A045E" w:rsidRPr="00D412E9">
        <w:rPr>
          <w:rFonts w:ascii="Times New Roman" w:hAnsi="Times New Roman" w:cs="Times New Roman"/>
          <w:b/>
          <w:spacing w:val="8"/>
          <w:szCs w:val="22"/>
        </w:rPr>
        <w:t xml:space="preserve"> </w:t>
      </w:r>
      <w:r w:rsidR="008A045E" w:rsidRPr="00D412E9">
        <w:rPr>
          <w:rFonts w:ascii="Times New Roman" w:hAnsi="Times New Roman" w:cs="Times New Roman"/>
          <w:b/>
          <w:szCs w:val="22"/>
        </w:rPr>
        <w:t>Form</w:t>
      </w:r>
    </w:p>
    <w:p w:rsidR="008A045E" w:rsidRPr="00D412E9" w:rsidRDefault="008A045E" w:rsidP="008A045E">
      <w:pPr>
        <w:pStyle w:val="BodyText"/>
        <w:spacing w:before="4"/>
        <w:rPr>
          <w:b/>
          <w:sz w:val="22"/>
          <w:szCs w:val="22"/>
        </w:rPr>
      </w:pPr>
    </w:p>
    <w:p w:rsidR="008A045E" w:rsidRDefault="008A045E" w:rsidP="008A045E">
      <w:pPr>
        <w:ind w:left="789"/>
        <w:rPr>
          <w:rFonts w:ascii="Times New Roman" w:hAnsi="Times New Roman" w:cs="Times New Roman"/>
          <w:szCs w:val="22"/>
        </w:rPr>
      </w:pPr>
    </w:p>
    <w:p w:rsidR="008A045E" w:rsidRDefault="008A045E" w:rsidP="008A045E">
      <w:pPr>
        <w:ind w:left="789"/>
        <w:rPr>
          <w:rFonts w:ascii="Times New Roman" w:hAnsi="Times New Roman" w:cs="Times New Roman"/>
          <w:szCs w:val="22"/>
        </w:rPr>
      </w:pPr>
    </w:p>
    <w:p w:rsidR="008A045E" w:rsidRPr="0006411C" w:rsidRDefault="008A045E" w:rsidP="008A045E">
      <w:pPr>
        <w:spacing w:after="0" w:line="240" w:lineRule="auto"/>
        <w:ind w:left="789"/>
        <w:rPr>
          <w:rFonts w:ascii="Times New Roman" w:hAnsi="Times New Roman" w:cs="Times New Roman"/>
          <w:b/>
          <w:szCs w:val="22"/>
        </w:rPr>
      </w:pPr>
      <w:r w:rsidRPr="00D412E9">
        <w:rPr>
          <w:rFonts w:ascii="Times New Roman" w:hAnsi="Times New Roman" w:cs="Times New Roman"/>
          <w:szCs w:val="22"/>
        </w:rPr>
        <w:t>Application</w:t>
      </w:r>
      <w:r w:rsidRPr="00D412E9">
        <w:rPr>
          <w:rFonts w:ascii="Times New Roman" w:hAnsi="Times New Roman" w:cs="Times New Roman"/>
          <w:spacing w:val="6"/>
          <w:szCs w:val="22"/>
        </w:rPr>
        <w:t xml:space="preserve"> </w:t>
      </w:r>
      <w:r w:rsidRPr="00D412E9">
        <w:rPr>
          <w:rFonts w:ascii="Times New Roman" w:hAnsi="Times New Roman" w:cs="Times New Roman"/>
          <w:szCs w:val="22"/>
        </w:rPr>
        <w:t>for</w:t>
      </w:r>
      <w:r w:rsidRPr="00D412E9">
        <w:rPr>
          <w:rFonts w:ascii="Times New Roman" w:hAnsi="Times New Roman" w:cs="Times New Roman"/>
          <w:spacing w:val="8"/>
          <w:szCs w:val="22"/>
        </w:rPr>
        <w:t xml:space="preserve"> </w:t>
      </w:r>
      <w:r w:rsidRPr="00D412E9">
        <w:rPr>
          <w:rFonts w:ascii="Times New Roman" w:hAnsi="Times New Roman" w:cs="Times New Roman"/>
          <w:szCs w:val="22"/>
        </w:rPr>
        <w:t>the</w:t>
      </w:r>
      <w:r w:rsidRPr="00D412E9">
        <w:rPr>
          <w:rFonts w:ascii="Times New Roman" w:hAnsi="Times New Roman" w:cs="Times New Roman"/>
          <w:spacing w:val="8"/>
          <w:szCs w:val="22"/>
        </w:rPr>
        <w:t xml:space="preserve"> </w:t>
      </w:r>
      <w:r w:rsidRPr="00D412E9">
        <w:rPr>
          <w:rFonts w:ascii="Times New Roman" w:hAnsi="Times New Roman" w:cs="Times New Roman"/>
          <w:szCs w:val="22"/>
        </w:rPr>
        <w:t>post</w:t>
      </w:r>
      <w:r w:rsidRPr="00D412E9">
        <w:rPr>
          <w:rFonts w:ascii="Times New Roman" w:hAnsi="Times New Roman" w:cs="Times New Roman"/>
          <w:spacing w:val="7"/>
          <w:szCs w:val="22"/>
        </w:rPr>
        <w:t xml:space="preserve"> </w:t>
      </w:r>
      <w:r w:rsidRPr="00D412E9">
        <w:rPr>
          <w:rFonts w:ascii="Times New Roman" w:hAnsi="Times New Roman" w:cs="Times New Roman"/>
          <w:szCs w:val="22"/>
        </w:rPr>
        <w:t>of:</w:t>
      </w:r>
      <w:r w:rsidRPr="00D412E9">
        <w:rPr>
          <w:rFonts w:ascii="Times New Roman" w:hAnsi="Times New Roman" w:cs="Times New Roman"/>
          <w:spacing w:val="9"/>
          <w:szCs w:val="22"/>
        </w:rPr>
        <w:t xml:space="preserve"> </w:t>
      </w:r>
      <w:r>
        <w:rPr>
          <w:rFonts w:ascii="Times New Roman" w:hAnsi="Times New Roman" w:cs="Times New Roman"/>
          <w:b/>
          <w:szCs w:val="22"/>
          <w:u w:val="thick"/>
        </w:rPr>
        <w:t xml:space="preserve">Junior Research </w:t>
      </w:r>
      <w:proofErr w:type="gramStart"/>
      <w:r>
        <w:rPr>
          <w:rFonts w:ascii="Times New Roman" w:hAnsi="Times New Roman" w:cs="Times New Roman"/>
          <w:b/>
          <w:szCs w:val="22"/>
          <w:u w:val="thick"/>
        </w:rPr>
        <w:t>Fellow(</w:t>
      </w:r>
      <w:proofErr w:type="gramEnd"/>
      <w:r>
        <w:rPr>
          <w:rFonts w:ascii="Times New Roman" w:hAnsi="Times New Roman" w:cs="Times New Roman"/>
          <w:b/>
          <w:szCs w:val="22"/>
          <w:u w:val="thick"/>
        </w:rPr>
        <w:t>JRF)</w:t>
      </w:r>
      <w:r w:rsidRPr="0006411C">
        <w:rPr>
          <w:rFonts w:ascii="Times New Roman" w:hAnsi="Times New Roman" w:cs="Times New Roman"/>
          <w:b/>
          <w:spacing w:val="8"/>
          <w:szCs w:val="22"/>
          <w:u w:val="thick"/>
        </w:rPr>
        <w:t xml:space="preserve"> </w:t>
      </w:r>
    </w:p>
    <w:p w:rsidR="008A045E" w:rsidRPr="00D412E9" w:rsidRDefault="008A045E" w:rsidP="008A045E">
      <w:pPr>
        <w:spacing w:after="0" w:line="240" w:lineRule="auto"/>
        <w:ind w:left="789"/>
        <w:rPr>
          <w:i/>
          <w:szCs w:val="22"/>
        </w:rPr>
      </w:pPr>
      <w:r>
        <w:rPr>
          <w:rFonts w:ascii="Times New Roman" w:hAnsi="Times New Roman" w:cs="Times New Roman"/>
          <w:b/>
          <w:szCs w:val="22"/>
        </w:rPr>
        <w:t>Project</w:t>
      </w:r>
      <w:proofErr w:type="gramStart"/>
      <w:r>
        <w:rPr>
          <w:rFonts w:ascii="Times New Roman" w:hAnsi="Times New Roman" w:cs="Times New Roman"/>
          <w:b/>
          <w:szCs w:val="22"/>
        </w:rPr>
        <w:t xml:space="preserve">-  </w:t>
      </w:r>
      <w:r w:rsidRPr="007D1806">
        <w:rPr>
          <w:b/>
          <w:bCs/>
          <w:szCs w:val="22"/>
        </w:rPr>
        <w:t>Under</w:t>
      </w:r>
      <w:proofErr w:type="gramEnd"/>
      <w:r w:rsidRPr="007D1806">
        <w:rPr>
          <w:b/>
          <w:bCs/>
          <w:szCs w:val="22"/>
        </w:rPr>
        <w:t xml:space="preserve"> </w:t>
      </w:r>
      <w:r w:rsidRPr="007D1806">
        <w:rPr>
          <w:b/>
          <w:bCs/>
        </w:rPr>
        <w:t xml:space="preserve">externally funded project of CWDB, Jodhpur titled </w:t>
      </w:r>
      <w:r>
        <w:rPr>
          <w:b/>
          <w:bCs/>
        </w:rPr>
        <w:t>“</w:t>
      </w:r>
      <w:r w:rsidRPr="008A7382">
        <w:rPr>
          <w:b/>
          <w:bCs/>
        </w:rPr>
        <w:t xml:space="preserve">Real time polymerase chain reaction (RT-PCR) based detection and qualification of animal </w:t>
      </w:r>
      <w:proofErr w:type="spellStart"/>
      <w:r w:rsidRPr="008A7382">
        <w:rPr>
          <w:b/>
          <w:bCs/>
        </w:rPr>
        <w:t>fibers</w:t>
      </w:r>
      <w:proofErr w:type="spellEnd"/>
      <w:r w:rsidRPr="008A7382">
        <w:rPr>
          <w:b/>
          <w:bCs/>
        </w:rPr>
        <w:t xml:space="preserve"> from textile materials</w:t>
      </w:r>
      <w:r>
        <w:rPr>
          <w:b/>
          <w:bCs/>
        </w:rPr>
        <w:t>”.</w:t>
      </w:r>
    </w:p>
    <w:p w:rsidR="008A045E" w:rsidRPr="00D412E9" w:rsidRDefault="008A045E" w:rsidP="008A045E">
      <w:pPr>
        <w:pStyle w:val="BodyText"/>
        <w:spacing w:before="6"/>
        <w:rPr>
          <w:i/>
          <w:sz w:val="22"/>
          <w:szCs w:val="22"/>
        </w:rPr>
      </w:pPr>
    </w:p>
    <w:tbl>
      <w:tblPr>
        <w:tblW w:w="0" w:type="auto"/>
        <w:tblInd w:w="6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46"/>
        <w:gridCol w:w="3587"/>
        <w:gridCol w:w="4552"/>
      </w:tblGrid>
      <w:tr w:rsidR="008A045E" w:rsidRPr="00D412E9" w:rsidTr="00044584">
        <w:trPr>
          <w:trHeight w:val="264"/>
        </w:trPr>
        <w:tc>
          <w:tcPr>
            <w:tcW w:w="546" w:type="dxa"/>
            <w:tcBorders>
              <w:left w:val="single" w:sz="4" w:space="0" w:color="000000"/>
              <w:bottom w:val="single" w:sz="4" w:space="0" w:color="000000"/>
            </w:tcBorders>
          </w:tcPr>
          <w:p w:rsidR="008A045E" w:rsidRPr="00D412E9" w:rsidRDefault="008A045E" w:rsidP="00044584">
            <w:pPr>
              <w:pStyle w:val="TableParagraph"/>
              <w:spacing w:line="245" w:lineRule="exact"/>
              <w:ind w:right="201"/>
              <w:jc w:val="right"/>
            </w:pPr>
            <w:r w:rsidRPr="00D412E9">
              <w:rPr>
                <w:w w:val="101"/>
              </w:rPr>
              <w:t>1</w:t>
            </w:r>
          </w:p>
        </w:tc>
        <w:tc>
          <w:tcPr>
            <w:tcW w:w="3587" w:type="dxa"/>
            <w:tcBorders>
              <w:bottom w:val="single" w:sz="4" w:space="0" w:color="000000"/>
              <w:right w:val="single" w:sz="4" w:space="0" w:color="000000"/>
            </w:tcBorders>
          </w:tcPr>
          <w:p w:rsidR="008A045E" w:rsidRPr="00D412E9" w:rsidRDefault="008A045E" w:rsidP="00044584">
            <w:pPr>
              <w:pStyle w:val="TableParagraph"/>
              <w:spacing w:line="245" w:lineRule="exact"/>
              <w:ind w:left="102"/>
            </w:pPr>
            <w:r w:rsidRPr="00D412E9">
              <w:t>Full</w:t>
            </w:r>
            <w:r w:rsidRPr="00D412E9">
              <w:rPr>
                <w:spacing w:val="5"/>
              </w:rPr>
              <w:t xml:space="preserve"> </w:t>
            </w:r>
            <w:r w:rsidRPr="00D412E9">
              <w:t>Name</w:t>
            </w:r>
            <w:r w:rsidRPr="00D412E9">
              <w:rPr>
                <w:spacing w:val="6"/>
              </w:rPr>
              <w:t xml:space="preserve"> </w:t>
            </w:r>
            <w:r w:rsidRPr="00D412E9">
              <w:t>(In</w:t>
            </w:r>
            <w:r w:rsidRPr="00D412E9">
              <w:rPr>
                <w:spacing w:val="4"/>
              </w:rPr>
              <w:t xml:space="preserve"> </w:t>
            </w:r>
            <w:r w:rsidRPr="00D412E9">
              <w:t>Block</w:t>
            </w:r>
            <w:r w:rsidRPr="00D412E9">
              <w:rPr>
                <w:spacing w:val="4"/>
              </w:rPr>
              <w:t xml:space="preserve"> </w:t>
            </w:r>
            <w:r w:rsidRPr="00D412E9">
              <w:t>letters)</w:t>
            </w:r>
          </w:p>
        </w:tc>
        <w:tc>
          <w:tcPr>
            <w:tcW w:w="4552" w:type="dxa"/>
            <w:tcBorders>
              <w:left w:val="single" w:sz="4" w:space="0" w:color="000000"/>
              <w:bottom w:val="single" w:sz="4" w:space="0" w:color="000000"/>
            </w:tcBorders>
          </w:tcPr>
          <w:p w:rsidR="008A045E" w:rsidRPr="00D412E9" w:rsidRDefault="008A045E" w:rsidP="00044584">
            <w:pPr>
              <w:pStyle w:val="TableParagraph"/>
            </w:pPr>
          </w:p>
        </w:tc>
      </w:tr>
      <w:tr w:rsidR="008A045E" w:rsidRPr="00D412E9" w:rsidTr="00044584">
        <w:trPr>
          <w:trHeight w:val="264"/>
        </w:trPr>
        <w:tc>
          <w:tcPr>
            <w:tcW w:w="546" w:type="dxa"/>
            <w:tcBorders>
              <w:top w:val="single" w:sz="4" w:space="0" w:color="000000"/>
              <w:left w:val="single" w:sz="4" w:space="0" w:color="000000"/>
            </w:tcBorders>
          </w:tcPr>
          <w:p w:rsidR="008A045E" w:rsidRPr="00D412E9" w:rsidRDefault="008A045E" w:rsidP="00044584">
            <w:pPr>
              <w:pStyle w:val="TableParagraph"/>
              <w:spacing w:line="245" w:lineRule="exact"/>
              <w:ind w:right="201"/>
              <w:jc w:val="right"/>
            </w:pPr>
            <w:r w:rsidRPr="00D412E9">
              <w:rPr>
                <w:w w:val="101"/>
              </w:rPr>
              <w:t>2</w:t>
            </w:r>
          </w:p>
        </w:tc>
        <w:tc>
          <w:tcPr>
            <w:tcW w:w="3587" w:type="dxa"/>
            <w:tcBorders>
              <w:top w:val="single" w:sz="4" w:space="0" w:color="000000"/>
              <w:right w:val="single" w:sz="4" w:space="0" w:color="000000"/>
            </w:tcBorders>
          </w:tcPr>
          <w:p w:rsidR="008A045E" w:rsidRPr="00D412E9" w:rsidRDefault="008A045E" w:rsidP="00044584">
            <w:pPr>
              <w:pStyle w:val="TableParagraph"/>
              <w:spacing w:before="10"/>
              <w:rPr>
                <w:i/>
              </w:rPr>
            </w:pPr>
          </w:p>
          <w:p w:rsidR="008A045E" w:rsidRPr="00D412E9" w:rsidRDefault="008A045E" w:rsidP="00044584">
            <w:pPr>
              <w:pStyle w:val="TableParagraph"/>
              <w:spacing w:line="168" w:lineRule="exact"/>
              <w:ind w:left="104"/>
            </w:pPr>
            <w:r w:rsidRPr="00D412E9">
              <w:rPr>
                <w:noProof/>
                <w:position w:val="-2"/>
                <w:lang w:bidi="hi-IN"/>
              </w:rPr>
              <w:drawing>
                <wp:inline distT="0" distB="0" distL="0" distR="0">
                  <wp:extent cx="871758" cy="106870"/>
                  <wp:effectExtent l="0" t="0" r="0" b="0"/>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pic:nvPicPr>
                        <pic:blipFill>
                          <a:blip r:embed="rId10" cstate="print"/>
                          <a:stretch>
                            <a:fillRect/>
                          </a:stretch>
                        </pic:blipFill>
                        <pic:spPr>
                          <a:xfrm>
                            <a:off x="0" y="0"/>
                            <a:ext cx="871758" cy="106870"/>
                          </a:xfrm>
                          <a:prstGeom prst="rect">
                            <a:avLst/>
                          </a:prstGeom>
                        </pic:spPr>
                      </pic:pic>
                    </a:graphicData>
                  </a:graphic>
                </wp:inline>
              </w:drawing>
            </w:r>
          </w:p>
        </w:tc>
        <w:tc>
          <w:tcPr>
            <w:tcW w:w="4552" w:type="dxa"/>
            <w:tcBorders>
              <w:top w:val="single" w:sz="4" w:space="0" w:color="000000"/>
              <w:left w:val="single" w:sz="4" w:space="0" w:color="000000"/>
            </w:tcBorders>
          </w:tcPr>
          <w:p w:rsidR="008A045E" w:rsidRPr="00D412E9" w:rsidRDefault="008A045E" w:rsidP="00044584">
            <w:pPr>
              <w:pStyle w:val="TableParagraph"/>
            </w:pPr>
          </w:p>
        </w:tc>
      </w:tr>
      <w:tr w:rsidR="008A045E" w:rsidRPr="00D412E9" w:rsidTr="00044584">
        <w:trPr>
          <w:trHeight w:val="263"/>
        </w:trPr>
        <w:tc>
          <w:tcPr>
            <w:tcW w:w="546" w:type="dxa"/>
            <w:tcBorders>
              <w:left w:val="single" w:sz="4" w:space="0" w:color="000000"/>
            </w:tcBorders>
          </w:tcPr>
          <w:p w:rsidR="008A045E" w:rsidRPr="00D412E9" w:rsidRDefault="008A045E" w:rsidP="00044584">
            <w:pPr>
              <w:pStyle w:val="TableParagraph"/>
              <w:spacing w:line="243" w:lineRule="exact"/>
              <w:ind w:right="201"/>
              <w:jc w:val="right"/>
            </w:pPr>
            <w:r w:rsidRPr="00D412E9">
              <w:rPr>
                <w:w w:val="101"/>
              </w:rPr>
              <w:t>3</w:t>
            </w:r>
          </w:p>
        </w:tc>
        <w:tc>
          <w:tcPr>
            <w:tcW w:w="3587" w:type="dxa"/>
            <w:tcBorders>
              <w:right w:val="single" w:sz="4" w:space="0" w:color="000000"/>
            </w:tcBorders>
          </w:tcPr>
          <w:p w:rsidR="008A045E" w:rsidRPr="00D412E9" w:rsidRDefault="008A045E" w:rsidP="00044584">
            <w:pPr>
              <w:pStyle w:val="TableParagraph"/>
              <w:spacing w:line="243" w:lineRule="exact"/>
              <w:ind w:left="102"/>
            </w:pPr>
            <w:r w:rsidRPr="00D412E9">
              <w:t>Date</w:t>
            </w:r>
            <w:r w:rsidRPr="00D412E9">
              <w:rPr>
                <w:spacing w:val="5"/>
              </w:rPr>
              <w:t xml:space="preserve"> </w:t>
            </w:r>
            <w:r w:rsidRPr="00D412E9">
              <w:t>of</w:t>
            </w:r>
            <w:r w:rsidRPr="00D412E9">
              <w:rPr>
                <w:spacing w:val="8"/>
              </w:rPr>
              <w:t xml:space="preserve"> </w:t>
            </w:r>
            <w:r w:rsidRPr="00D412E9">
              <w:t>Birth</w:t>
            </w:r>
            <w:r w:rsidRPr="00D412E9">
              <w:rPr>
                <w:spacing w:val="7"/>
              </w:rPr>
              <w:t xml:space="preserve"> </w:t>
            </w:r>
            <w:r w:rsidRPr="00D412E9">
              <w:t>(DD/MM/YY)</w:t>
            </w:r>
          </w:p>
        </w:tc>
        <w:tc>
          <w:tcPr>
            <w:tcW w:w="4552" w:type="dxa"/>
            <w:tcBorders>
              <w:left w:val="single" w:sz="4" w:space="0" w:color="000000"/>
            </w:tcBorders>
          </w:tcPr>
          <w:p w:rsidR="008A045E" w:rsidRPr="00D412E9" w:rsidRDefault="008A045E" w:rsidP="00044584">
            <w:pPr>
              <w:pStyle w:val="TableParagraph"/>
            </w:pPr>
          </w:p>
        </w:tc>
      </w:tr>
      <w:tr w:rsidR="008A045E" w:rsidRPr="00D412E9" w:rsidTr="00044584">
        <w:trPr>
          <w:trHeight w:val="263"/>
        </w:trPr>
        <w:tc>
          <w:tcPr>
            <w:tcW w:w="546" w:type="dxa"/>
            <w:tcBorders>
              <w:left w:val="single" w:sz="4" w:space="0" w:color="000000"/>
            </w:tcBorders>
          </w:tcPr>
          <w:p w:rsidR="008A045E" w:rsidRPr="00D412E9" w:rsidRDefault="008A045E" w:rsidP="00044584">
            <w:pPr>
              <w:pStyle w:val="TableParagraph"/>
              <w:spacing w:line="243" w:lineRule="exact"/>
              <w:ind w:right="201"/>
              <w:jc w:val="right"/>
            </w:pPr>
            <w:r w:rsidRPr="00D412E9">
              <w:rPr>
                <w:w w:val="101"/>
              </w:rPr>
              <w:t>4</w:t>
            </w:r>
          </w:p>
        </w:tc>
        <w:tc>
          <w:tcPr>
            <w:tcW w:w="3587" w:type="dxa"/>
            <w:tcBorders>
              <w:right w:val="single" w:sz="4" w:space="0" w:color="000000"/>
            </w:tcBorders>
          </w:tcPr>
          <w:p w:rsidR="008A045E" w:rsidRPr="00D412E9" w:rsidRDefault="008A045E" w:rsidP="00044584">
            <w:pPr>
              <w:pStyle w:val="TableParagraph"/>
              <w:spacing w:line="243" w:lineRule="exact"/>
              <w:ind w:left="102"/>
            </w:pPr>
            <w:proofErr w:type="spellStart"/>
            <w:r w:rsidRPr="00D412E9">
              <w:t>Aadhar</w:t>
            </w:r>
            <w:proofErr w:type="spellEnd"/>
            <w:r w:rsidRPr="00D412E9">
              <w:rPr>
                <w:spacing w:val="8"/>
              </w:rPr>
              <w:t xml:space="preserve"> </w:t>
            </w:r>
            <w:r w:rsidRPr="00D412E9">
              <w:t>Number</w:t>
            </w:r>
          </w:p>
        </w:tc>
        <w:tc>
          <w:tcPr>
            <w:tcW w:w="4552" w:type="dxa"/>
            <w:tcBorders>
              <w:left w:val="single" w:sz="4" w:space="0" w:color="000000"/>
            </w:tcBorders>
          </w:tcPr>
          <w:p w:rsidR="008A045E" w:rsidRPr="00D412E9" w:rsidRDefault="008A045E" w:rsidP="00044584">
            <w:pPr>
              <w:pStyle w:val="TableParagraph"/>
            </w:pPr>
          </w:p>
        </w:tc>
      </w:tr>
      <w:tr w:rsidR="008A045E" w:rsidRPr="00D412E9" w:rsidTr="00044584">
        <w:trPr>
          <w:trHeight w:val="264"/>
        </w:trPr>
        <w:tc>
          <w:tcPr>
            <w:tcW w:w="546" w:type="dxa"/>
            <w:tcBorders>
              <w:left w:val="single" w:sz="4" w:space="0" w:color="000000"/>
              <w:bottom w:val="single" w:sz="4" w:space="0" w:color="000000"/>
            </w:tcBorders>
          </w:tcPr>
          <w:p w:rsidR="008A045E" w:rsidRPr="00D412E9" w:rsidRDefault="008A045E" w:rsidP="00044584">
            <w:pPr>
              <w:pStyle w:val="TableParagraph"/>
              <w:spacing w:line="245" w:lineRule="exact"/>
              <w:ind w:right="201"/>
              <w:jc w:val="right"/>
            </w:pPr>
            <w:r w:rsidRPr="00D412E9">
              <w:rPr>
                <w:w w:val="101"/>
              </w:rPr>
              <w:t>5</w:t>
            </w:r>
          </w:p>
        </w:tc>
        <w:tc>
          <w:tcPr>
            <w:tcW w:w="3587" w:type="dxa"/>
            <w:tcBorders>
              <w:bottom w:val="single" w:sz="4" w:space="0" w:color="000000"/>
              <w:right w:val="single" w:sz="4" w:space="0" w:color="000000"/>
            </w:tcBorders>
          </w:tcPr>
          <w:p w:rsidR="008A045E" w:rsidRPr="00D412E9" w:rsidRDefault="008A045E" w:rsidP="00044584">
            <w:pPr>
              <w:pStyle w:val="TableParagraph"/>
              <w:spacing w:line="245" w:lineRule="exact"/>
              <w:ind w:left="102"/>
            </w:pPr>
            <w:r w:rsidRPr="00D412E9">
              <w:t>Age</w:t>
            </w:r>
            <w:r w:rsidRPr="00D412E9">
              <w:rPr>
                <w:spacing w:val="3"/>
              </w:rPr>
              <w:t xml:space="preserve"> </w:t>
            </w:r>
            <w:r w:rsidRPr="00D412E9">
              <w:t>as</w:t>
            </w:r>
            <w:r w:rsidRPr="00D412E9">
              <w:rPr>
                <w:spacing w:val="5"/>
              </w:rPr>
              <w:t xml:space="preserve"> </w:t>
            </w:r>
            <w:r w:rsidRPr="00D412E9">
              <w:t>on</w:t>
            </w:r>
            <w:r w:rsidRPr="00D412E9">
              <w:rPr>
                <w:spacing w:val="8"/>
              </w:rPr>
              <w:t xml:space="preserve"> </w:t>
            </w:r>
            <w:r w:rsidRPr="00D412E9">
              <w:t>………</w:t>
            </w:r>
          </w:p>
        </w:tc>
        <w:tc>
          <w:tcPr>
            <w:tcW w:w="4552" w:type="dxa"/>
            <w:tcBorders>
              <w:left w:val="single" w:sz="4" w:space="0" w:color="000000"/>
              <w:bottom w:val="single" w:sz="4" w:space="0" w:color="000000"/>
            </w:tcBorders>
          </w:tcPr>
          <w:p w:rsidR="008A045E" w:rsidRPr="00D412E9" w:rsidRDefault="008A045E" w:rsidP="00044584">
            <w:pPr>
              <w:pStyle w:val="TableParagraph"/>
            </w:pPr>
          </w:p>
        </w:tc>
      </w:tr>
      <w:tr w:rsidR="008A045E" w:rsidRPr="00D412E9" w:rsidTr="00044584">
        <w:trPr>
          <w:trHeight w:val="268"/>
        </w:trPr>
        <w:tc>
          <w:tcPr>
            <w:tcW w:w="546" w:type="dxa"/>
            <w:tcBorders>
              <w:top w:val="single" w:sz="4" w:space="0" w:color="000000"/>
              <w:left w:val="single" w:sz="4" w:space="0" w:color="000000"/>
              <w:bottom w:val="single" w:sz="4" w:space="0" w:color="000000"/>
            </w:tcBorders>
          </w:tcPr>
          <w:p w:rsidR="008A045E" w:rsidRPr="00D412E9" w:rsidRDefault="008A045E" w:rsidP="00044584">
            <w:pPr>
              <w:pStyle w:val="TableParagraph"/>
              <w:spacing w:line="248" w:lineRule="exact"/>
              <w:ind w:right="201"/>
              <w:jc w:val="right"/>
            </w:pPr>
            <w:r w:rsidRPr="00D412E9">
              <w:rPr>
                <w:w w:val="101"/>
              </w:rPr>
              <w:t>6</w:t>
            </w:r>
          </w:p>
        </w:tc>
        <w:tc>
          <w:tcPr>
            <w:tcW w:w="3587" w:type="dxa"/>
            <w:tcBorders>
              <w:top w:val="single" w:sz="4" w:space="0" w:color="000000"/>
              <w:bottom w:val="single" w:sz="4" w:space="0" w:color="000000"/>
              <w:right w:val="single" w:sz="4" w:space="0" w:color="000000"/>
            </w:tcBorders>
          </w:tcPr>
          <w:p w:rsidR="008A045E" w:rsidRPr="00D412E9" w:rsidRDefault="008A045E" w:rsidP="00044584">
            <w:pPr>
              <w:pStyle w:val="TableParagraph"/>
              <w:spacing w:line="248" w:lineRule="exact"/>
              <w:ind w:left="102"/>
            </w:pPr>
            <w:r w:rsidRPr="00D412E9">
              <w:t>Sex</w:t>
            </w:r>
            <w:r w:rsidRPr="00D412E9">
              <w:rPr>
                <w:spacing w:val="11"/>
              </w:rPr>
              <w:t xml:space="preserve"> </w:t>
            </w:r>
            <w:r w:rsidRPr="00D412E9">
              <w:t>(M/F/T)</w:t>
            </w:r>
          </w:p>
        </w:tc>
        <w:tc>
          <w:tcPr>
            <w:tcW w:w="4552" w:type="dxa"/>
            <w:tcBorders>
              <w:top w:val="single" w:sz="4" w:space="0" w:color="000000"/>
              <w:left w:val="single" w:sz="4" w:space="0" w:color="000000"/>
              <w:bottom w:val="single" w:sz="4" w:space="0" w:color="000000"/>
            </w:tcBorders>
          </w:tcPr>
          <w:p w:rsidR="008A045E" w:rsidRPr="00D412E9" w:rsidRDefault="008A045E" w:rsidP="00044584">
            <w:pPr>
              <w:pStyle w:val="TableParagraph"/>
            </w:pPr>
          </w:p>
        </w:tc>
      </w:tr>
      <w:tr w:rsidR="008A045E" w:rsidRPr="00D412E9" w:rsidTr="00044584">
        <w:trPr>
          <w:trHeight w:val="264"/>
        </w:trPr>
        <w:tc>
          <w:tcPr>
            <w:tcW w:w="546" w:type="dxa"/>
            <w:tcBorders>
              <w:top w:val="single" w:sz="4" w:space="0" w:color="000000"/>
              <w:left w:val="single" w:sz="4" w:space="0" w:color="000000"/>
            </w:tcBorders>
          </w:tcPr>
          <w:p w:rsidR="008A045E" w:rsidRPr="00D412E9" w:rsidRDefault="008A045E" w:rsidP="00044584">
            <w:pPr>
              <w:pStyle w:val="TableParagraph"/>
              <w:spacing w:line="245" w:lineRule="exact"/>
              <w:ind w:right="201"/>
              <w:jc w:val="right"/>
            </w:pPr>
            <w:r w:rsidRPr="00D412E9">
              <w:rPr>
                <w:w w:val="101"/>
              </w:rPr>
              <w:t>7</w:t>
            </w:r>
          </w:p>
        </w:tc>
        <w:tc>
          <w:tcPr>
            <w:tcW w:w="3587" w:type="dxa"/>
            <w:tcBorders>
              <w:top w:val="single" w:sz="4" w:space="0" w:color="000000"/>
              <w:right w:val="single" w:sz="4" w:space="0" w:color="000000"/>
            </w:tcBorders>
          </w:tcPr>
          <w:p w:rsidR="008A045E" w:rsidRPr="00D412E9" w:rsidRDefault="008A045E" w:rsidP="00044584">
            <w:pPr>
              <w:pStyle w:val="TableParagraph"/>
              <w:spacing w:line="245" w:lineRule="exact"/>
              <w:ind w:left="102"/>
            </w:pPr>
            <w:r w:rsidRPr="00D412E9">
              <w:t>Marital</w:t>
            </w:r>
            <w:r w:rsidRPr="00D412E9">
              <w:rPr>
                <w:spacing w:val="6"/>
              </w:rPr>
              <w:t xml:space="preserve"> </w:t>
            </w:r>
            <w:r w:rsidRPr="00D412E9">
              <w:t>Status</w:t>
            </w:r>
            <w:r w:rsidRPr="00D412E9">
              <w:rPr>
                <w:spacing w:val="11"/>
              </w:rPr>
              <w:t xml:space="preserve"> </w:t>
            </w:r>
            <w:r w:rsidRPr="00D412E9">
              <w:t>(Married</w:t>
            </w:r>
            <w:r w:rsidRPr="00D412E9">
              <w:rPr>
                <w:spacing w:val="8"/>
              </w:rPr>
              <w:t xml:space="preserve"> </w:t>
            </w:r>
            <w:r w:rsidRPr="00D412E9">
              <w:t>/</w:t>
            </w:r>
            <w:r w:rsidRPr="00D412E9">
              <w:rPr>
                <w:spacing w:val="7"/>
              </w:rPr>
              <w:t xml:space="preserve"> </w:t>
            </w:r>
            <w:r w:rsidRPr="00D412E9">
              <w:t>Unmarried)</w:t>
            </w:r>
          </w:p>
        </w:tc>
        <w:tc>
          <w:tcPr>
            <w:tcW w:w="4552" w:type="dxa"/>
            <w:tcBorders>
              <w:top w:val="single" w:sz="4" w:space="0" w:color="000000"/>
              <w:left w:val="single" w:sz="4" w:space="0" w:color="000000"/>
            </w:tcBorders>
          </w:tcPr>
          <w:p w:rsidR="008A045E" w:rsidRPr="00D412E9" w:rsidRDefault="008A045E" w:rsidP="00044584">
            <w:pPr>
              <w:pStyle w:val="TableParagraph"/>
            </w:pPr>
          </w:p>
        </w:tc>
      </w:tr>
      <w:tr w:rsidR="008A045E" w:rsidRPr="00D412E9" w:rsidTr="00044584">
        <w:trPr>
          <w:trHeight w:val="532"/>
        </w:trPr>
        <w:tc>
          <w:tcPr>
            <w:tcW w:w="546" w:type="dxa"/>
            <w:vMerge w:val="restart"/>
            <w:tcBorders>
              <w:left w:val="single" w:sz="4" w:space="0" w:color="000000"/>
            </w:tcBorders>
          </w:tcPr>
          <w:p w:rsidR="008A045E" w:rsidRPr="00D412E9" w:rsidRDefault="008A045E" w:rsidP="00044584">
            <w:pPr>
              <w:pStyle w:val="TableParagraph"/>
              <w:spacing w:before="3"/>
              <w:rPr>
                <w:i/>
              </w:rPr>
            </w:pPr>
          </w:p>
          <w:p w:rsidR="008A045E" w:rsidRPr="00D412E9" w:rsidRDefault="008A045E" w:rsidP="00044584">
            <w:pPr>
              <w:pStyle w:val="TableParagraph"/>
              <w:ind w:left="9"/>
              <w:jc w:val="center"/>
            </w:pPr>
            <w:r w:rsidRPr="00D412E9">
              <w:rPr>
                <w:w w:val="101"/>
              </w:rPr>
              <w:t>8</w:t>
            </w:r>
          </w:p>
        </w:tc>
        <w:tc>
          <w:tcPr>
            <w:tcW w:w="3587" w:type="dxa"/>
            <w:tcBorders>
              <w:right w:val="single" w:sz="4" w:space="0" w:color="000000"/>
            </w:tcBorders>
          </w:tcPr>
          <w:p w:rsidR="008A045E" w:rsidRPr="00D412E9" w:rsidRDefault="008A045E" w:rsidP="00044584">
            <w:pPr>
              <w:pStyle w:val="TableParagraph"/>
              <w:spacing w:line="259" w:lineRule="exact"/>
              <w:ind w:left="101"/>
            </w:pPr>
            <w:r w:rsidRPr="00D412E9">
              <w:t>Address</w:t>
            </w:r>
            <w:r w:rsidRPr="00D412E9">
              <w:rPr>
                <w:spacing w:val="4"/>
              </w:rPr>
              <w:t xml:space="preserve"> </w:t>
            </w:r>
            <w:r w:rsidRPr="00D412E9">
              <w:t>with</w:t>
            </w:r>
            <w:r w:rsidRPr="00D412E9">
              <w:rPr>
                <w:spacing w:val="7"/>
              </w:rPr>
              <w:t xml:space="preserve"> </w:t>
            </w:r>
            <w:r w:rsidRPr="00D412E9">
              <w:t>pin</w:t>
            </w:r>
            <w:r w:rsidRPr="00D412E9">
              <w:rPr>
                <w:spacing w:val="5"/>
              </w:rPr>
              <w:t xml:space="preserve"> </w:t>
            </w:r>
            <w:r w:rsidRPr="00D412E9">
              <w:t>code</w:t>
            </w:r>
          </w:p>
          <w:p w:rsidR="008A045E" w:rsidRPr="00D412E9" w:rsidRDefault="008A045E" w:rsidP="00044584">
            <w:pPr>
              <w:pStyle w:val="TableParagraph"/>
              <w:spacing w:before="2" w:line="251" w:lineRule="exact"/>
              <w:ind w:left="452"/>
            </w:pPr>
            <w:r w:rsidRPr="00D412E9">
              <w:t>a.</w:t>
            </w:r>
            <w:r w:rsidRPr="00D412E9">
              <w:rPr>
                <w:spacing w:val="85"/>
              </w:rPr>
              <w:t xml:space="preserve"> </w:t>
            </w:r>
            <w:r w:rsidRPr="00D412E9">
              <w:t>Permanent</w:t>
            </w:r>
            <w:r w:rsidRPr="00D412E9">
              <w:rPr>
                <w:spacing w:val="3"/>
              </w:rPr>
              <w:t xml:space="preserve"> </w:t>
            </w:r>
            <w:r w:rsidRPr="00D412E9">
              <w:t>address</w:t>
            </w:r>
            <w:r w:rsidRPr="00D412E9">
              <w:rPr>
                <w:spacing w:val="3"/>
              </w:rPr>
              <w:t xml:space="preserve"> </w:t>
            </w:r>
            <w:r w:rsidRPr="00D412E9">
              <w:t>and</w:t>
            </w:r>
          </w:p>
        </w:tc>
        <w:tc>
          <w:tcPr>
            <w:tcW w:w="4552" w:type="dxa"/>
            <w:tcBorders>
              <w:left w:val="single" w:sz="4" w:space="0" w:color="000000"/>
            </w:tcBorders>
          </w:tcPr>
          <w:p w:rsidR="008A045E" w:rsidRPr="00D412E9" w:rsidRDefault="008A045E" w:rsidP="00044584">
            <w:pPr>
              <w:pStyle w:val="TableParagraph"/>
            </w:pPr>
          </w:p>
        </w:tc>
      </w:tr>
      <w:tr w:rsidR="008A045E" w:rsidRPr="00D412E9" w:rsidTr="00044584">
        <w:trPr>
          <w:trHeight w:val="263"/>
        </w:trPr>
        <w:tc>
          <w:tcPr>
            <w:tcW w:w="546" w:type="dxa"/>
            <w:vMerge/>
            <w:tcBorders>
              <w:top w:val="nil"/>
              <w:left w:val="single" w:sz="4" w:space="0" w:color="000000"/>
            </w:tcBorders>
          </w:tcPr>
          <w:p w:rsidR="008A045E" w:rsidRPr="00D412E9" w:rsidRDefault="008A045E" w:rsidP="00044584">
            <w:pPr>
              <w:rPr>
                <w:rFonts w:ascii="Times New Roman" w:hAnsi="Times New Roman" w:cs="Times New Roman"/>
                <w:szCs w:val="22"/>
              </w:rPr>
            </w:pPr>
          </w:p>
        </w:tc>
        <w:tc>
          <w:tcPr>
            <w:tcW w:w="3587" w:type="dxa"/>
            <w:tcBorders>
              <w:right w:val="single" w:sz="4" w:space="0" w:color="000000"/>
            </w:tcBorders>
          </w:tcPr>
          <w:p w:rsidR="008A045E" w:rsidRPr="00D412E9" w:rsidRDefault="008A045E" w:rsidP="00044584">
            <w:pPr>
              <w:pStyle w:val="TableParagraph"/>
              <w:spacing w:line="243" w:lineRule="exact"/>
              <w:ind w:left="452"/>
            </w:pPr>
            <w:r w:rsidRPr="00D412E9">
              <w:t>b.</w:t>
            </w:r>
            <w:r w:rsidRPr="00D412E9">
              <w:rPr>
                <w:spacing w:val="73"/>
              </w:rPr>
              <w:t xml:space="preserve"> </w:t>
            </w:r>
            <w:r w:rsidRPr="00D412E9">
              <w:t>For</w:t>
            </w:r>
            <w:r w:rsidRPr="00D412E9">
              <w:rPr>
                <w:spacing w:val="6"/>
              </w:rPr>
              <w:t xml:space="preserve"> </w:t>
            </w:r>
            <w:r w:rsidRPr="00D412E9">
              <w:t>Communication</w:t>
            </w:r>
            <w:r w:rsidRPr="00D412E9">
              <w:rPr>
                <w:spacing w:val="5"/>
              </w:rPr>
              <w:t xml:space="preserve"> </w:t>
            </w:r>
            <w:r w:rsidRPr="00D412E9">
              <w:t>address</w:t>
            </w:r>
          </w:p>
        </w:tc>
        <w:tc>
          <w:tcPr>
            <w:tcW w:w="4552" w:type="dxa"/>
            <w:tcBorders>
              <w:left w:val="single" w:sz="4" w:space="0" w:color="000000"/>
            </w:tcBorders>
          </w:tcPr>
          <w:p w:rsidR="008A045E" w:rsidRPr="00D412E9" w:rsidRDefault="008A045E" w:rsidP="00044584">
            <w:pPr>
              <w:pStyle w:val="TableParagraph"/>
            </w:pPr>
          </w:p>
        </w:tc>
      </w:tr>
      <w:tr w:rsidR="008A045E" w:rsidRPr="00D412E9" w:rsidTr="00044584">
        <w:trPr>
          <w:trHeight w:val="529"/>
        </w:trPr>
        <w:tc>
          <w:tcPr>
            <w:tcW w:w="546" w:type="dxa"/>
            <w:tcBorders>
              <w:left w:val="single" w:sz="4" w:space="0" w:color="000000"/>
            </w:tcBorders>
          </w:tcPr>
          <w:p w:rsidR="008A045E" w:rsidRPr="00D412E9" w:rsidRDefault="008A045E" w:rsidP="00044584">
            <w:pPr>
              <w:pStyle w:val="TableParagraph"/>
              <w:spacing w:line="259" w:lineRule="exact"/>
              <w:ind w:right="201"/>
              <w:jc w:val="right"/>
            </w:pPr>
            <w:r w:rsidRPr="00D412E9">
              <w:rPr>
                <w:w w:val="101"/>
              </w:rPr>
              <w:t>9</w:t>
            </w:r>
          </w:p>
        </w:tc>
        <w:tc>
          <w:tcPr>
            <w:tcW w:w="3587" w:type="dxa"/>
            <w:tcBorders>
              <w:right w:val="single" w:sz="4" w:space="0" w:color="000000"/>
            </w:tcBorders>
          </w:tcPr>
          <w:p w:rsidR="008A045E" w:rsidRPr="00D412E9" w:rsidRDefault="008A045E" w:rsidP="00044584">
            <w:pPr>
              <w:pStyle w:val="TableParagraph"/>
              <w:spacing w:line="259" w:lineRule="exact"/>
              <w:ind w:left="102"/>
            </w:pPr>
            <w:r w:rsidRPr="00D412E9">
              <w:t>Mobile</w:t>
            </w:r>
            <w:r w:rsidRPr="00D412E9">
              <w:rPr>
                <w:spacing w:val="7"/>
              </w:rPr>
              <w:t xml:space="preserve"> </w:t>
            </w:r>
            <w:r w:rsidRPr="00D412E9">
              <w:t>Number</w:t>
            </w:r>
            <w:r w:rsidRPr="00D412E9">
              <w:rPr>
                <w:spacing w:val="6"/>
              </w:rPr>
              <w:t xml:space="preserve"> </w:t>
            </w:r>
            <w:r w:rsidRPr="00D412E9">
              <w:t>&amp;</w:t>
            </w:r>
          </w:p>
          <w:p w:rsidR="008A045E" w:rsidRPr="00D412E9" w:rsidRDefault="008A045E" w:rsidP="00044584">
            <w:pPr>
              <w:pStyle w:val="TableParagraph"/>
              <w:spacing w:before="2" w:line="248" w:lineRule="exact"/>
              <w:ind w:left="101"/>
            </w:pPr>
            <w:proofErr w:type="spellStart"/>
            <w:r w:rsidRPr="00D412E9">
              <w:t>WhatsApp</w:t>
            </w:r>
            <w:proofErr w:type="spellEnd"/>
            <w:r w:rsidRPr="00D412E9">
              <w:rPr>
                <w:spacing w:val="9"/>
              </w:rPr>
              <w:t xml:space="preserve"> </w:t>
            </w:r>
            <w:r w:rsidRPr="00D412E9">
              <w:t>Number</w:t>
            </w:r>
          </w:p>
        </w:tc>
        <w:tc>
          <w:tcPr>
            <w:tcW w:w="4552" w:type="dxa"/>
            <w:tcBorders>
              <w:left w:val="single" w:sz="4" w:space="0" w:color="000000"/>
            </w:tcBorders>
          </w:tcPr>
          <w:p w:rsidR="008A045E" w:rsidRPr="00D412E9" w:rsidRDefault="008A045E" w:rsidP="00044584">
            <w:pPr>
              <w:pStyle w:val="TableParagraph"/>
            </w:pPr>
          </w:p>
        </w:tc>
      </w:tr>
      <w:tr w:rsidR="008A045E" w:rsidRPr="00D412E9" w:rsidTr="00044584">
        <w:trPr>
          <w:trHeight w:val="532"/>
        </w:trPr>
        <w:tc>
          <w:tcPr>
            <w:tcW w:w="546" w:type="dxa"/>
            <w:tcBorders>
              <w:left w:val="single" w:sz="4" w:space="0" w:color="000000"/>
            </w:tcBorders>
          </w:tcPr>
          <w:p w:rsidR="008A045E" w:rsidRPr="00D412E9" w:rsidRDefault="008A045E" w:rsidP="00044584">
            <w:pPr>
              <w:pStyle w:val="TableParagraph"/>
              <w:spacing w:before="3"/>
              <w:rPr>
                <w:i/>
              </w:rPr>
            </w:pPr>
          </w:p>
          <w:p w:rsidR="008A045E" w:rsidRPr="00D412E9" w:rsidRDefault="008A045E" w:rsidP="00044584">
            <w:pPr>
              <w:pStyle w:val="TableParagraph"/>
              <w:spacing w:line="251" w:lineRule="exact"/>
              <w:ind w:right="140"/>
              <w:jc w:val="right"/>
            </w:pPr>
            <w:r w:rsidRPr="00D412E9">
              <w:t>10</w:t>
            </w:r>
          </w:p>
        </w:tc>
        <w:tc>
          <w:tcPr>
            <w:tcW w:w="3587" w:type="dxa"/>
            <w:tcBorders>
              <w:right w:val="single" w:sz="4" w:space="0" w:color="000000"/>
            </w:tcBorders>
          </w:tcPr>
          <w:p w:rsidR="008A045E" w:rsidRPr="00D412E9" w:rsidRDefault="008A045E" w:rsidP="00044584">
            <w:pPr>
              <w:pStyle w:val="TableParagraph"/>
              <w:spacing w:before="129"/>
              <w:ind w:left="101"/>
            </w:pPr>
            <w:r w:rsidRPr="00D412E9">
              <w:t>Email</w:t>
            </w:r>
            <w:r w:rsidRPr="00D412E9">
              <w:rPr>
                <w:spacing w:val="5"/>
              </w:rPr>
              <w:t xml:space="preserve"> </w:t>
            </w:r>
            <w:r w:rsidRPr="00D412E9">
              <w:t>ID</w:t>
            </w:r>
          </w:p>
        </w:tc>
        <w:tc>
          <w:tcPr>
            <w:tcW w:w="4552" w:type="dxa"/>
            <w:tcBorders>
              <w:left w:val="single" w:sz="4" w:space="0" w:color="000000"/>
            </w:tcBorders>
          </w:tcPr>
          <w:p w:rsidR="008A045E" w:rsidRPr="00D412E9" w:rsidRDefault="008A045E" w:rsidP="00044584">
            <w:pPr>
              <w:pStyle w:val="TableParagraph"/>
            </w:pPr>
          </w:p>
        </w:tc>
      </w:tr>
      <w:tr w:rsidR="008A045E" w:rsidRPr="00D412E9" w:rsidTr="00044584">
        <w:trPr>
          <w:trHeight w:val="798"/>
        </w:trPr>
        <w:tc>
          <w:tcPr>
            <w:tcW w:w="546" w:type="dxa"/>
            <w:tcBorders>
              <w:left w:val="single" w:sz="4" w:space="0" w:color="000000"/>
            </w:tcBorders>
          </w:tcPr>
          <w:p w:rsidR="008A045E" w:rsidRPr="00D412E9" w:rsidRDefault="008A045E" w:rsidP="00044584">
            <w:pPr>
              <w:pStyle w:val="TableParagraph"/>
              <w:spacing w:line="259" w:lineRule="exact"/>
              <w:ind w:right="140"/>
              <w:jc w:val="right"/>
            </w:pPr>
            <w:r w:rsidRPr="00D412E9">
              <w:t>11</w:t>
            </w:r>
          </w:p>
        </w:tc>
        <w:tc>
          <w:tcPr>
            <w:tcW w:w="3587" w:type="dxa"/>
            <w:tcBorders>
              <w:right w:val="single" w:sz="4" w:space="0" w:color="000000"/>
            </w:tcBorders>
          </w:tcPr>
          <w:p w:rsidR="008A045E" w:rsidRPr="00D412E9" w:rsidRDefault="008A045E" w:rsidP="00044584">
            <w:pPr>
              <w:pStyle w:val="TableParagraph"/>
              <w:spacing w:line="242" w:lineRule="auto"/>
              <w:ind w:left="101" w:hanging="1"/>
            </w:pPr>
            <w:r w:rsidRPr="00D412E9">
              <w:t>Whether belongs to</w:t>
            </w:r>
            <w:r w:rsidRPr="00D412E9">
              <w:rPr>
                <w:spacing w:val="1"/>
              </w:rPr>
              <w:t xml:space="preserve"> </w:t>
            </w:r>
            <w:r w:rsidRPr="00D412E9">
              <w:t>SC/ST/OBC/DIVYANG</w:t>
            </w:r>
            <w:r w:rsidRPr="00D412E9">
              <w:rPr>
                <w:spacing w:val="28"/>
              </w:rPr>
              <w:t xml:space="preserve"> </w:t>
            </w:r>
            <w:r w:rsidRPr="00D412E9">
              <w:t>(Attach</w:t>
            </w:r>
          </w:p>
          <w:p w:rsidR="008A045E" w:rsidRPr="00D412E9" w:rsidRDefault="008A045E" w:rsidP="00044584">
            <w:pPr>
              <w:pStyle w:val="TableParagraph"/>
              <w:spacing w:line="248" w:lineRule="exact"/>
              <w:ind w:left="101"/>
            </w:pPr>
            <w:r w:rsidRPr="00D412E9">
              <w:t>Proof)</w:t>
            </w:r>
          </w:p>
        </w:tc>
        <w:tc>
          <w:tcPr>
            <w:tcW w:w="4552" w:type="dxa"/>
            <w:tcBorders>
              <w:left w:val="single" w:sz="4" w:space="0" w:color="000000"/>
            </w:tcBorders>
          </w:tcPr>
          <w:p w:rsidR="008A045E" w:rsidRPr="00D412E9" w:rsidRDefault="008A045E" w:rsidP="00044584">
            <w:pPr>
              <w:pStyle w:val="TableParagraph"/>
            </w:pPr>
          </w:p>
        </w:tc>
      </w:tr>
    </w:tbl>
    <w:p w:rsidR="008A045E" w:rsidRPr="00D412E9" w:rsidRDefault="008A045E" w:rsidP="008A045E">
      <w:pPr>
        <w:pStyle w:val="BodyText"/>
        <w:spacing w:before="4"/>
        <w:rPr>
          <w:i/>
          <w:sz w:val="22"/>
          <w:szCs w:val="22"/>
        </w:rPr>
      </w:pPr>
    </w:p>
    <w:p w:rsidR="008A045E" w:rsidRPr="00D412E9" w:rsidRDefault="008A045E" w:rsidP="008A045E">
      <w:pPr>
        <w:pStyle w:val="ListParagraph"/>
        <w:widowControl w:val="0"/>
        <w:numPr>
          <w:ilvl w:val="0"/>
          <w:numId w:val="1"/>
        </w:numPr>
        <w:tabs>
          <w:tab w:val="left" w:pos="1083"/>
        </w:tabs>
        <w:autoSpaceDE w:val="0"/>
        <w:autoSpaceDN w:val="0"/>
        <w:spacing w:before="1" w:after="0" w:line="244" w:lineRule="auto"/>
        <w:ind w:right="300" w:firstLine="0"/>
        <w:contextualSpacing w:val="0"/>
        <w:rPr>
          <w:rFonts w:ascii="Times New Roman" w:hAnsi="Times New Roman" w:cs="Times New Roman"/>
          <w:szCs w:val="22"/>
        </w:rPr>
      </w:pPr>
      <w:r w:rsidRPr="00D412E9">
        <w:rPr>
          <w:rFonts w:ascii="Times New Roman" w:hAnsi="Times New Roman" w:cs="Times New Roman"/>
          <w:szCs w:val="22"/>
        </w:rPr>
        <w:t>Details</w:t>
      </w:r>
      <w:r w:rsidRPr="00D412E9">
        <w:rPr>
          <w:rFonts w:ascii="Times New Roman" w:hAnsi="Times New Roman" w:cs="Times New Roman"/>
          <w:spacing w:val="8"/>
          <w:szCs w:val="22"/>
        </w:rPr>
        <w:t xml:space="preserve"> </w:t>
      </w:r>
      <w:r w:rsidRPr="00D412E9">
        <w:rPr>
          <w:rFonts w:ascii="Times New Roman" w:hAnsi="Times New Roman" w:cs="Times New Roman"/>
          <w:szCs w:val="22"/>
        </w:rPr>
        <w:t>of</w:t>
      </w:r>
      <w:r w:rsidRPr="00D412E9">
        <w:rPr>
          <w:rFonts w:ascii="Times New Roman" w:hAnsi="Times New Roman" w:cs="Times New Roman"/>
          <w:spacing w:val="4"/>
          <w:szCs w:val="22"/>
        </w:rPr>
        <w:t xml:space="preserve"> </w:t>
      </w:r>
      <w:r w:rsidRPr="00D412E9">
        <w:rPr>
          <w:rFonts w:ascii="Times New Roman" w:hAnsi="Times New Roman" w:cs="Times New Roman"/>
          <w:szCs w:val="22"/>
        </w:rPr>
        <w:t>Education</w:t>
      </w:r>
      <w:r w:rsidRPr="00D412E9">
        <w:rPr>
          <w:rFonts w:ascii="Times New Roman" w:hAnsi="Times New Roman" w:cs="Times New Roman"/>
          <w:spacing w:val="9"/>
          <w:szCs w:val="22"/>
        </w:rPr>
        <w:t xml:space="preserve"> </w:t>
      </w:r>
      <w:r w:rsidRPr="00D412E9">
        <w:rPr>
          <w:rFonts w:ascii="Times New Roman" w:hAnsi="Times New Roman" w:cs="Times New Roman"/>
          <w:szCs w:val="22"/>
        </w:rPr>
        <w:t>Qualification</w:t>
      </w:r>
      <w:r w:rsidRPr="00D412E9">
        <w:rPr>
          <w:rFonts w:ascii="Times New Roman" w:hAnsi="Times New Roman" w:cs="Times New Roman"/>
          <w:spacing w:val="8"/>
          <w:szCs w:val="22"/>
        </w:rPr>
        <w:t xml:space="preserve"> </w:t>
      </w:r>
      <w:r w:rsidRPr="00D412E9">
        <w:rPr>
          <w:rFonts w:ascii="Times New Roman" w:hAnsi="Times New Roman" w:cs="Times New Roman"/>
          <w:szCs w:val="22"/>
        </w:rPr>
        <w:t>from</w:t>
      </w:r>
      <w:r w:rsidRPr="00D412E9">
        <w:rPr>
          <w:rFonts w:ascii="Times New Roman" w:hAnsi="Times New Roman" w:cs="Times New Roman"/>
          <w:spacing w:val="9"/>
          <w:szCs w:val="22"/>
        </w:rPr>
        <w:t xml:space="preserve"> </w:t>
      </w:r>
      <w:r w:rsidRPr="00D412E9">
        <w:rPr>
          <w:rFonts w:ascii="Times New Roman" w:hAnsi="Times New Roman" w:cs="Times New Roman"/>
          <w:szCs w:val="22"/>
        </w:rPr>
        <w:t>10</w:t>
      </w:r>
      <w:r w:rsidRPr="00D412E9">
        <w:rPr>
          <w:rFonts w:ascii="Times New Roman" w:hAnsi="Times New Roman" w:cs="Times New Roman"/>
          <w:szCs w:val="22"/>
          <w:vertAlign w:val="superscript"/>
        </w:rPr>
        <w:t>th</w:t>
      </w:r>
      <w:r w:rsidRPr="00D412E9">
        <w:rPr>
          <w:rFonts w:ascii="Times New Roman" w:hAnsi="Times New Roman" w:cs="Times New Roman"/>
          <w:spacing w:val="12"/>
          <w:szCs w:val="22"/>
        </w:rPr>
        <w:t xml:space="preserve"> </w:t>
      </w:r>
      <w:r w:rsidRPr="00D412E9">
        <w:rPr>
          <w:rFonts w:ascii="Times New Roman" w:hAnsi="Times New Roman" w:cs="Times New Roman"/>
          <w:szCs w:val="22"/>
        </w:rPr>
        <w:t>onwards</w:t>
      </w:r>
      <w:r w:rsidRPr="00D412E9">
        <w:rPr>
          <w:rFonts w:ascii="Times New Roman" w:hAnsi="Times New Roman" w:cs="Times New Roman"/>
          <w:spacing w:val="8"/>
          <w:szCs w:val="22"/>
        </w:rPr>
        <w:t xml:space="preserve"> </w:t>
      </w:r>
      <w:r w:rsidRPr="00D412E9">
        <w:rPr>
          <w:rFonts w:ascii="Times New Roman" w:hAnsi="Times New Roman" w:cs="Times New Roman"/>
          <w:szCs w:val="22"/>
        </w:rPr>
        <w:t>(Attach</w:t>
      </w:r>
      <w:r w:rsidRPr="00D412E9">
        <w:rPr>
          <w:rFonts w:ascii="Times New Roman" w:hAnsi="Times New Roman" w:cs="Times New Roman"/>
          <w:spacing w:val="8"/>
          <w:szCs w:val="22"/>
        </w:rPr>
        <w:t xml:space="preserve"> </w:t>
      </w:r>
      <w:r w:rsidRPr="00D412E9">
        <w:rPr>
          <w:rFonts w:ascii="Times New Roman" w:hAnsi="Times New Roman" w:cs="Times New Roman"/>
          <w:szCs w:val="22"/>
        </w:rPr>
        <w:t>self-attested</w:t>
      </w:r>
      <w:r w:rsidRPr="00D412E9">
        <w:rPr>
          <w:rFonts w:ascii="Times New Roman" w:hAnsi="Times New Roman" w:cs="Times New Roman"/>
          <w:spacing w:val="12"/>
          <w:szCs w:val="22"/>
        </w:rPr>
        <w:t xml:space="preserve"> </w:t>
      </w:r>
      <w:r w:rsidRPr="00D412E9">
        <w:rPr>
          <w:rFonts w:ascii="Times New Roman" w:hAnsi="Times New Roman" w:cs="Times New Roman"/>
          <w:szCs w:val="22"/>
        </w:rPr>
        <w:t>copies</w:t>
      </w:r>
      <w:r w:rsidRPr="00D412E9">
        <w:rPr>
          <w:rFonts w:ascii="Times New Roman" w:hAnsi="Times New Roman" w:cs="Times New Roman"/>
          <w:spacing w:val="8"/>
          <w:szCs w:val="22"/>
        </w:rPr>
        <w:t xml:space="preserve"> </w:t>
      </w:r>
      <w:r w:rsidRPr="00D412E9">
        <w:rPr>
          <w:rFonts w:ascii="Times New Roman" w:hAnsi="Times New Roman" w:cs="Times New Roman"/>
          <w:szCs w:val="22"/>
        </w:rPr>
        <w:t>of</w:t>
      </w:r>
      <w:r>
        <w:rPr>
          <w:rFonts w:ascii="Times New Roman" w:hAnsi="Times New Roman" w:cs="Times New Roman"/>
          <w:szCs w:val="22"/>
        </w:rPr>
        <w:t xml:space="preserve"> </w:t>
      </w:r>
      <w:r w:rsidRPr="00D412E9">
        <w:rPr>
          <w:rFonts w:ascii="Times New Roman" w:hAnsi="Times New Roman" w:cs="Times New Roman"/>
          <w:spacing w:val="-55"/>
          <w:szCs w:val="22"/>
        </w:rPr>
        <w:t xml:space="preserve"> </w:t>
      </w:r>
      <w:r w:rsidRPr="00D412E9">
        <w:rPr>
          <w:rFonts w:ascii="Times New Roman" w:hAnsi="Times New Roman" w:cs="Times New Roman"/>
          <w:szCs w:val="22"/>
        </w:rPr>
        <w:t>certificate)</w:t>
      </w:r>
    </w:p>
    <w:p w:rsidR="008A045E" w:rsidRPr="00D412E9" w:rsidRDefault="008A045E" w:rsidP="008A045E">
      <w:pPr>
        <w:pStyle w:val="BodyText"/>
        <w:spacing w:before="5" w:after="1"/>
        <w:rPr>
          <w:sz w:val="22"/>
          <w:szCs w:val="22"/>
        </w:rPr>
      </w:pPr>
    </w:p>
    <w:tbl>
      <w:tblPr>
        <w:tblW w:w="0" w:type="auto"/>
        <w:tblInd w:w="6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612"/>
        <w:gridCol w:w="1833"/>
        <w:gridCol w:w="1255"/>
        <w:gridCol w:w="1482"/>
        <w:gridCol w:w="1312"/>
        <w:gridCol w:w="1480"/>
      </w:tblGrid>
      <w:tr w:rsidR="008A045E" w:rsidRPr="00D412E9" w:rsidTr="00044584">
        <w:trPr>
          <w:trHeight w:val="1067"/>
        </w:trPr>
        <w:tc>
          <w:tcPr>
            <w:tcW w:w="1612" w:type="dxa"/>
            <w:tcBorders>
              <w:left w:val="single" w:sz="4" w:space="0" w:color="000000"/>
            </w:tcBorders>
          </w:tcPr>
          <w:p w:rsidR="008A045E" w:rsidRPr="00D412E9" w:rsidRDefault="008A045E" w:rsidP="00044584">
            <w:pPr>
              <w:pStyle w:val="TableParagraph"/>
              <w:spacing w:before="4"/>
            </w:pPr>
          </w:p>
          <w:p w:rsidR="008A045E" w:rsidRPr="00D412E9" w:rsidRDefault="008A045E" w:rsidP="00044584">
            <w:pPr>
              <w:pStyle w:val="TableParagraph"/>
              <w:ind w:left="467"/>
            </w:pPr>
            <w:r w:rsidRPr="00D412E9">
              <w:t>Degree</w:t>
            </w:r>
          </w:p>
        </w:tc>
        <w:tc>
          <w:tcPr>
            <w:tcW w:w="1833" w:type="dxa"/>
            <w:tcBorders>
              <w:right w:val="single" w:sz="4" w:space="0" w:color="000000"/>
            </w:tcBorders>
          </w:tcPr>
          <w:p w:rsidR="008A045E" w:rsidRPr="00D412E9" w:rsidRDefault="008A045E" w:rsidP="00044584">
            <w:pPr>
              <w:pStyle w:val="TableParagraph"/>
              <w:spacing w:before="4"/>
            </w:pPr>
          </w:p>
          <w:p w:rsidR="008A045E" w:rsidRPr="00D412E9" w:rsidRDefault="008A045E" w:rsidP="00044584">
            <w:pPr>
              <w:pStyle w:val="TableParagraph"/>
              <w:ind w:left="101"/>
            </w:pPr>
            <w:r w:rsidRPr="00D412E9">
              <w:t>Board/University</w:t>
            </w:r>
          </w:p>
        </w:tc>
        <w:tc>
          <w:tcPr>
            <w:tcW w:w="1255" w:type="dxa"/>
            <w:tcBorders>
              <w:left w:val="single" w:sz="4" w:space="0" w:color="000000"/>
            </w:tcBorders>
          </w:tcPr>
          <w:p w:rsidR="008A045E" w:rsidRPr="00D412E9" w:rsidRDefault="008A045E" w:rsidP="00044584">
            <w:pPr>
              <w:pStyle w:val="TableParagraph"/>
              <w:spacing w:before="8"/>
            </w:pPr>
          </w:p>
          <w:p w:rsidR="008A045E" w:rsidRPr="00D412E9" w:rsidRDefault="008A045E" w:rsidP="00044584">
            <w:pPr>
              <w:pStyle w:val="TableParagraph"/>
              <w:spacing w:line="244" w:lineRule="auto"/>
              <w:ind w:left="265" w:right="254" w:firstLine="4"/>
            </w:pPr>
            <w:r w:rsidRPr="00D412E9">
              <w:t>Year of</w:t>
            </w:r>
            <w:r w:rsidRPr="00D412E9">
              <w:rPr>
                <w:spacing w:val="-55"/>
              </w:rPr>
              <w:t xml:space="preserve"> </w:t>
            </w:r>
            <w:r w:rsidRPr="00D412E9">
              <w:t>Passing</w:t>
            </w:r>
          </w:p>
        </w:tc>
        <w:tc>
          <w:tcPr>
            <w:tcW w:w="1482" w:type="dxa"/>
          </w:tcPr>
          <w:p w:rsidR="008A045E" w:rsidRPr="00D412E9" w:rsidRDefault="008A045E" w:rsidP="00044584">
            <w:pPr>
              <w:pStyle w:val="TableParagraph"/>
              <w:spacing w:before="8"/>
            </w:pPr>
          </w:p>
          <w:p w:rsidR="008A045E" w:rsidRPr="00D412E9" w:rsidRDefault="008A045E" w:rsidP="00044584">
            <w:pPr>
              <w:pStyle w:val="TableParagraph"/>
              <w:spacing w:line="244" w:lineRule="auto"/>
              <w:ind w:left="97" w:firstLine="33"/>
            </w:pPr>
            <w:r w:rsidRPr="00D412E9">
              <w:t>Max.</w:t>
            </w:r>
            <w:r w:rsidRPr="00D412E9">
              <w:rPr>
                <w:spacing w:val="10"/>
              </w:rPr>
              <w:t xml:space="preserve"> </w:t>
            </w:r>
            <w:r w:rsidRPr="00D412E9">
              <w:t>Marks/</w:t>
            </w:r>
            <w:r w:rsidRPr="00D412E9">
              <w:rPr>
                <w:spacing w:val="-54"/>
              </w:rPr>
              <w:t xml:space="preserve"> </w:t>
            </w:r>
            <w:r w:rsidRPr="00D412E9">
              <w:t>OGPA/Grade</w:t>
            </w:r>
          </w:p>
        </w:tc>
        <w:tc>
          <w:tcPr>
            <w:tcW w:w="1312" w:type="dxa"/>
          </w:tcPr>
          <w:p w:rsidR="008A045E" w:rsidRPr="00D412E9" w:rsidRDefault="008A045E" w:rsidP="00044584">
            <w:pPr>
              <w:pStyle w:val="TableParagraph"/>
              <w:spacing w:before="8"/>
            </w:pPr>
          </w:p>
          <w:p w:rsidR="008A045E" w:rsidRPr="00D412E9" w:rsidRDefault="008A045E" w:rsidP="00044584">
            <w:pPr>
              <w:pStyle w:val="TableParagraph"/>
              <w:spacing w:line="244" w:lineRule="auto"/>
              <w:ind w:left="218" w:right="215" w:firstLine="129"/>
            </w:pPr>
            <w:r w:rsidRPr="00D412E9">
              <w:t>Marks</w:t>
            </w:r>
            <w:r w:rsidRPr="00D412E9">
              <w:rPr>
                <w:spacing w:val="1"/>
              </w:rPr>
              <w:t xml:space="preserve"> </w:t>
            </w:r>
            <w:r w:rsidRPr="00D412E9">
              <w:t>Obtained</w:t>
            </w:r>
          </w:p>
        </w:tc>
        <w:tc>
          <w:tcPr>
            <w:tcW w:w="1480" w:type="dxa"/>
          </w:tcPr>
          <w:p w:rsidR="008A045E" w:rsidRPr="00D412E9" w:rsidRDefault="008A045E" w:rsidP="00044584">
            <w:pPr>
              <w:pStyle w:val="TableParagraph"/>
              <w:spacing w:line="244" w:lineRule="auto"/>
              <w:ind w:left="96" w:right="98"/>
              <w:jc w:val="center"/>
            </w:pPr>
            <w:r w:rsidRPr="00D412E9">
              <w:t>Percentage</w:t>
            </w:r>
            <w:r w:rsidRPr="00D412E9">
              <w:rPr>
                <w:spacing w:val="1"/>
              </w:rPr>
              <w:t xml:space="preserve"> </w:t>
            </w:r>
            <w:r w:rsidRPr="00D412E9">
              <w:t>Marks/</w:t>
            </w:r>
            <w:r w:rsidRPr="00D412E9">
              <w:rPr>
                <w:spacing w:val="1"/>
              </w:rPr>
              <w:t xml:space="preserve"> </w:t>
            </w:r>
            <w:r w:rsidRPr="00D412E9">
              <w:t>OGPA/Grade</w:t>
            </w:r>
          </w:p>
          <w:p w:rsidR="008A045E" w:rsidRPr="00D412E9" w:rsidRDefault="008A045E" w:rsidP="00044584">
            <w:pPr>
              <w:pStyle w:val="TableParagraph"/>
              <w:spacing w:line="246" w:lineRule="exact"/>
              <w:ind w:left="96" w:right="97"/>
              <w:jc w:val="center"/>
            </w:pPr>
            <w:r w:rsidRPr="00D412E9">
              <w:t>Obtained</w:t>
            </w:r>
          </w:p>
        </w:tc>
      </w:tr>
      <w:tr w:rsidR="008A045E" w:rsidRPr="00D412E9" w:rsidTr="00044584">
        <w:trPr>
          <w:trHeight w:val="263"/>
        </w:trPr>
        <w:tc>
          <w:tcPr>
            <w:tcW w:w="1612" w:type="dxa"/>
            <w:tcBorders>
              <w:left w:val="single" w:sz="4" w:space="0" w:color="000000"/>
            </w:tcBorders>
          </w:tcPr>
          <w:p w:rsidR="008A045E" w:rsidRPr="00D412E9" w:rsidRDefault="008A045E" w:rsidP="00044584">
            <w:pPr>
              <w:pStyle w:val="TableParagraph"/>
              <w:spacing w:before="34" w:line="132" w:lineRule="auto"/>
              <w:ind w:left="105"/>
            </w:pPr>
            <w:r w:rsidRPr="00D412E9">
              <w:rPr>
                <w:w w:val="105"/>
                <w:position w:val="-8"/>
              </w:rPr>
              <w:t>10</w:t>
            </w:r>
            <w:proofErr w:type="spellStart"/>
            <w:r w:rsidRPr="00D412E9">
              <w:rPr>
                <w:w w:val="105"/>
              </w:rPr>
              <w:t>th</w:t>
            </w:r>
            <w:proofErr w:type="spellEnd"/>
          </w:p>
        </w:tc>
        <w:tc>
          <w:tcPr>
            <w:tcW w:w="1833" w:type="dxa"/>
            <w:tcBorders>
              <w:right w:val="single" w:sz="4" w:space="0" w:color="000000"/>
            </w:tcBorders>
          </w:tcPr>
          <w:p w:rsidR="008A045E" w:rsidRPr="00D412E9" w:rsidRDefault="008A045E" w:rsidP="00044584">
            <w:pPr>
              <w:pStyle w:val="TableParagraph"/>
            </w:pPr>
          </w:p>
        </w:tc>
        <w:tc>
          <w:tcPr>
            <w:tcW w:w="1255" w:type="dxa"/>
            <w:tcBorders>
              <w:left w:val="single" w:sz="4" w:space="0" w:color="000000"/>
            </w:tcBorders>
          </w:tcPr>
          <w:p w:rsidR="008A045E" w:rsidRPr="00D412E9" w:rsidRDefault="008A045E" w:rsidP="00044584">
            <w:pPr>
              <w:pStyle w:val="TableParagraph"/>
            </w:pPr>
          </w:p>
        </w:tc>
        <w:tc>
          <w:tcPr>
            <w:tcW w:w="1482" w:type="dxa"/>
          </w:tcPr>
          <w:p w:rsidR="008A045E" w:rsidRPr="00D412E9" w:rsidRDefault="008A045E" w:rsidP="00044584">
            <w:pPr>
              <w:pStyle w:val="TableParagraph"/>
            </w:pPr>
          </w:p>
        </w:tc>
        <w:tc>
          <w:tcPr>
            <w:tcW w:w="1312" w:type="dxa"/>
          </w:tcPr>
          <w:p w:rsidR="008A045E" w:rsidRPr="00D412E9" w:rsidRDefault="008A045E" w:rsidP="00044584">
            <w:pPr>
              <w:pStyle w:val="TableParagraph"/>
            </w:pPr>
          </w:p>
        </w:tc>
        <w:tc>
          <w:tcPr>
            <w:tcW w:w="1480" w:type="dxa"/>
          </w:tcPr>
          <w:p w:rsidR="008A045E" w:rsidRPr="00D412E9" w:rsidRDefault="008A045E" w:rsidP="00044584">
            <w:pPr>
              <w:pStyle w:val="TableParagraph"/>
            </w:pPr>
          </w:p>
        </w:tc>
      </w:tr>
      <w:tr w:rsidR="008A045E" w:rsidRPr="00D412E9" w:rsidTr="00044584">
        <w:trPr>
          <w:trHeight w:val="263"/>
        </w:trPr>
        <w:tc>
          <w:tcPr>
            <w:tcW w:w="1612" w:type="dxa"/>
            <w:tcBorders>
              <w:left w:val="single" w:sz="4" w:space="0" w:color="000000"/>
            </w:tcBorders>
          </w:tcPr>
          <w:p w:rsidR="008A045E" w:rsidRPr="00D412E9" w:rsidRDefault="008A045E" w:rsidP="00044584">
            <w:pPr>
              <w:pStyle w:val="TableParagraph"/>
              <w:spacing w:before="34" w:line="132" w:lineRule="auto"/>
              <w:ind w:left="105"/>
            </w:pPr>
            <w:r w:rsidRPr="00D412E9">
              <w:rPr>
                <w:w w:val="105"/>
                <w:position w:val="-8"/>
              </w:rPr>
              <w:t>12</w:t>
            </w:r>
            <w:proofErr w:type="spellStart"/>
            <w:r w:rsidRPr="00D412E9">
              <w:rPr>
                <w:w w:val="105"/>
              </w:rPr>
              <w:t>th</w:t>
            </w:r>
            <w:proofErr w:type="spellEnd"/>
          </w:p>
        </w:tc>
        <w:tc>
          <w:tcPr>
            <w:tcW w:w="1833" w:type="dxa"/>
            <w:tcBorders>
              <w:right w:val="single" w:sz="4" w:space="0" w:color="000000"/>
            </w:tcBorders>
          </w:tcPr>
          <w:p w:rsidR="008A045E" w:rsidRPr="00D412E9" w:rsidRDefault="008A045E" w:rsidP="00044584">
            <w:pPr>
              <w:pStyle w:val="TableParagraph"/>
            </w:pPr>
          </w:p>
        </w:tc>
        <w:tc>
          <w:tcPr>
            <w:tcW w:w="1255" w:type="dxa"/>
            <w:tcBorders>
              <w:left w:val="single" w:sz="4" w:space="0" w:color="000000"/>
            </w:tcBorders>
          </w:tcPr>
          <w:p w:rsidR="008A045E" w:rsidRPr="00D412E9" w:rsidRDefault="008A045E" w:rsidP="00044584">
            <w:pPr>
              <w:pStyle w:val="TableParagraph"/>
            </w:pPr>
          </w:p>
        </w:tc>
        <w:tc>
          <w:tcPr>
            <w:tcW w:w="1482" w:type="dxa"/>
          </w:tcPr>
          <w:p w:rsidR="008A045E" w:rsidRPr="00D412E9" w:rsidRDefault="008A045E" w:rsidP="00044584">
            <w:pPr>
              <w:pStyle w:val="TableParagraph"/>
            </w:pPr>
          </w:p>
        </w:tc>
        <w:tc>
          <w:tcPr>
            <w:tcW w:w="1312" w:type="dxa"/>
          </w:tcPr>
          <w:p w:rsidR="008A045E" w:rsidRPr="00D412E9" w:rsidRDefault="008A045E" w:rsidP="00044584">
            <w:pPr>
              <w:pStyle w:val="TableParagraph"/>
            </w:pPr>
          </w:p>
        </w:tc>
        <w:tc>
          <w:tcPr>
            <w:tcW w:w="1480" w:type="dxa"/>
          </w:tcPr>
          <w:p w:rsidR="008A045E" w:rsidRPr="00D412E9" w:rsidRDefault="008A045E" w:rsidP="00044584">
            <w:pPr>
              <w:pStyle w:val="TableParagraph"/>
            </w:pPr>
          </w:p>
        </w:tc>
      </w:tr>
      <w:tr w:rsidR="008A045E" w:rsidRPr="00D412E9" w:rsidTr="00044584">
        <w:trPr>
          <w:trHeight w:val="264"/>
        </w:trPr>
        <w:tc>
          <w:tcPr>
            <w:tcW w:w="1612" w:type="dxa"/>
            <w:tcBorders>
              <w:left w:val="single" w:sz="4" w:space="0" w:color="000000"/>
              <w:bottom w:val="single" w:sz="4" w:space="0" w:color="000000"/>
            </w:tcBorders>
          </w:tcPr>
          <w:p w:rsidR="008A045E" w:rsidRPr="00D412E9" w:rsidRDefault="008A045E" w:rsidP="00044584">
            <w:pPr>
              <w:pStyle w:val="TableParagraph"/>
              <w:spacing w:line="245" w:lineRule="exact"/>
              <w:ind w:left="105"/>
            </w:pPr>
            <w:r w:rsidRPr="00D412E9">
              <w:t>Graduation</w:t>
            </w:r>
          </w:p>
        </w:tc>
        <w:tc>
          <w:tcPr>
            <w:tcW w:w="1833" w:type="dxa"/>
            <w:tcBorders>
              <w:bottom w:val="single" w:sz="4" w:space="0" w:color="000000"/>
              <w:right w:val="single" w:sz="4" w:space="0" w:color="000000"/>
            </w:tcBorders>
          </w:tcPr>
          <w:p w:rsidR="008A045E" w:rsidRPr="00D412E9" w:rsidRDefault="008A045E" w:rsidP="00044584">
            <w:pPr>
              <w:pStyle w:val="TableParagraph"/>
            </w:pPr>
          </w:p>
        </w:tc>
        <w:tc>
          <w:tcPr>
            <w:tcW w:w="1255" w:type="dxa"/>
            <w:tcBorders>
              <w:left w:val="single" w:sz="4" w:space="0" w:color="000000"/>
              <w:bottom w:val="single" w:sz="4" w:space="0" w:color="000000"/>
            </w:tcBorders>
          </w:tcPr>
          <w:p w:rsidR="008A045E" w:rsidRPr="00D412E9" w:rsidRDefault="008A045E" w:rsidP="00044584">
            <w:pPr>
              <w:pStyle w:val="TableParagraph"/>
            </w:pPr>
          </w:p>
        </w:tc>
        <w:tc>
          <w:tcPr>
            <w:tcW w:w="1482" w:type="dxa"/>
            <w:tcBorders>
              <w:bottom w:val="single" w:sz="4" w:space="0" w:color="000000"/>
            </w:tcBorders>
          </w:tcPr>
          <w:p w:rsidR="008A045E" w:rsidRPr="00D412E9" w:rsidRDefault="008A045E" w:rsidP="00044584">
            <w:pPr>
              <w:pStyle w:val="TableParagraph"/>
            </w:pPr>
          </w:p>
        </w:tc>
        <w:tc>
          <w:tcPr>
            <w:tcW w:w="1312" w:type="dxa"/>
            <w:tcBorders>
              <w:bottom w:val="single" w:sz="4" w:space="0" w:color="000000"/>
            </w:tcBorders>
          </w:tcPr>
          <w:p w:rsidR="008A045E" w:rsidRPr="00D412E9" w:rsidRDefault="008A045E" w:rsidP="00044584">
            <w:pPr>
              <w:pStyle w:val="TableParagraph"/>
            </w:pPr>
          </w:p>
        </w:tc>
        <w:tc>
          <w:tcPr>
            <w:tcW w:w="1480" w:type="dxa"/>
            <w:tcBorders>
              <w:bottom w:val="single" w:sz="4" w:space="0" w:color="000000"/>
            </w:tcBorders>
          </w:tcPr>
          <w:p w:rsidR="008A045E" w:rsidRPr="00D412E9" w:rsidRDefault="008A045E" w:rsidP="00044584">
            <w:pPr>
              <w:pStyle w:val="TableParagraph"/>
            </w:pPr>
          </w:p>
        </w:tc>
      </w:tr>
      <w:tr w:rsidR="008A045E" w:rsidRPr="00D412E9" w:rsidTr="00044584">
        <w:trPr>
          <w:trHeight w:val="264"/>
        </w:trPr>
        <w:tc>
          <w:tcPr>
            <w:tcW w:w="1612" w:type="dxa"/>
            <w:tcBorders>
              <w:top w:val="single" w:sz="4" w:space="0" w:color="000000"/>
              <w:left w:val="single" w:sz="4" w:space="0" w:color="000000"/>
            </w:tcBorders>
          </w:tcPr>
          <w:p w:rsidR="008A045E" w:rsidRPr="00D412E9" w:rsidRDefault="008A045E" w:rsidP="00044584">
            <w:pPr>
              <w:pStyle w:val="TableParagraph"/>
              <w:spacing w:line="245" w:lineRule="exact"/>
              <w:ind w:left="105"/>
            </w:pPr>
            <w:r w:rsidRPr="00D412E9">
              <w:t xml:space="preserve">Post </w:t>
            </w:r>
            <w:r>
              <w:t>G</w:t>
            </w:r>
            <w:r w:rsidRPr="00D412E9">
              <w:t>raduation</w:t>
            </w:r>
          </w:p>
        </w:tc>
        <w:tc>
          <w:tcPr>
            <w:tcW w:w="1833" w:type="dxa"/>
            <w:tcBorders>
              <w:top w:val="single" w:sz="4" w:space="0" w:color="000000"/>
              <w:right w:val="single" w:sz="4" w:space="0" w:color="000000"/>
            </w:tcBorders>
          </w:tcPr>
          <w:p w:rsidR="008A045E" w:rsidRPr="00D412E9" w:rsidRDefault="008A045E" w:rsidP="00044584">
            <w:pPr>
              <w:pStyle w:val="TableParagraph"/>
            </w:pPr>
          </w:p>
        </w:tc>
        <w:tc>
          <w:tcPr>
            <w:tcW w:w="1255" w:type="dxa"/>
            <w:tcBorders>
              <w:top w:val="single" w:sz="4" w:space="0" w:color="000000"/>
              <w:left w:val="single" w:sz="4" w:space="0" w:color="000000"/>
            </w:tcBorders>
          </w:tcPr>
          <w:p w:rsidR="008A045E" w:rsidRPr="00D412E9" w:rsidRDefault="008A045E" w:rsidP="00044584">
            <w:pPr>
              <w:pStyle w:val="TableParagraph"/>
            </w:pPr>
          </w:p>
        </w:tc>
        <w:tc>
          <w:tcPr>
            <w:tcW w:w="1482" w:type="dxa"/>
            <w:tcBorders>
              <w:top w:val="single" w:sz="4" w:space="0" w:color="000000"/>
            </w:tcBorders>
          </w:tcPr>
          <w:p w:rsidR="008A045E" w:rsidRPr="00D412E9" w:rsidRDefault="008A045E" w:rsidP="00044584">
            <w:pPr>
              <w:pStyle w:val="TableParagraph"/>
            </w:pPr>
          </w:p>
        </w:tc>
        <w:tc>
          <w:tcPr>
            <w:tcW w:w="1312" w:type="dxa"/>
            <w:tcBorders>
              <w:top w:val="single" w:sz="4" w:space="0" w:color="000000"/>
            </w:tcBorders>
          </w:tcPr>
          <w:p w:rsidR="008A045E" w:rsidRPr="00D412E9" w:rsidRDefault="008A045E" w:rsidP="00044584">
            <w:pPr>
              <w:pStyle w:val="TableParagraph"/>
            </w:pPr>
          </w:p>
        </w:tc>
        <w:tc>
          <w:tcPr>
            <w:tcW w:w="1480" w:type="dxa"/>
            <w:tcBorders>
              <w:top w:val="single" w:sz="4" w:space="0" w:color="000000"/>
            </w:tcBorders>
          </w:tcPr>
          <w:p w:rsidR="008A045E" w:rsidRPr="00D412E9" w:rsidRDefault="008A045E" w:rsidP="00044584">
            <w:pPr>
              <w:pStyle w:val="TableParagraph"/>
            </w:pPr>
          </w:p>
        </w:tc>
      </w:tr>
      <w:tr w:rsidR="008A045E" w:rsidRPr="00D412E9" w:rsidTr="00044584">
        <w:trPr>
          <w:trHeight w:val="263"/>
        </w:trPr>
        <w:tc>
          <w:tcPr>
            <w:tcW w:w="1612" w:type="dxa"/>
            <w:tcBorders>
              <w:left w:val="single" w:sz="4" w:space="0" w:color="000000"/>
            </w:tcBorders>
          </w:tcPr>
          <w:p w:rsidR="008A045E" w:rsidRPr="00D412E9" w:rsidRDefault="008A045E" w:rsidP="00044584">
            <w:pPr>
              <w:pStyle w:val="TableParagraph"/>
              <w:spacing w:line="243" w:lineRule="exact"/>
              <w:ind w:left="105"/>
            </w:pPr>
            <w:r w:rsidRPr="00D412E9">
              <w:t>Any</w:t>
            </w:r>
            <w:r w:rsidRPr="00D412E9">
              <w:rPr>
                <w:spacing w:val="1"/>
              </w:rPr>
              <w:t xml:space="preserve"> </w:t>
            </w:r>
            <w:r w:rsidRPr="00D412E9">
              <w:t>other</w:t>
            </w:r>
          </w:p>
        </w:tc>
        <w:tc>
          <w:tcPr>
            <w:tcW w:w="1833" w:type="dxa"/>
            <w:tcBorders>
              <w:right w:val="single" w:sz="4" w:space="0" w:color="000000"/>
            </w:tcBorders>
          </w:tcPr>
          <w:p w:rsidR="008A045E" w:rsidRPr="00D412E9" w:rsidRDefault="008A045E" w:rsidP="00044584">
            <w:pPr>
              <w:pStyle w:val="TableParagraph"/>
            </w:pPr>
          </w:p>
        </w:tc>
        <w:tc>
          <w:tcPr>
            <w:tcW w:w="1255" w:type="dxa"/>
            <w:tcBorders>
              <w:left w:val="single" w:sz="4" w:space="0" w:color="000000"/>
            </w:tcBorders>
          </w:tcPr>
          <w:p w:rsidR="008A045E" w:rsidRPr="00D412E9" w:rsidRDefault="008A045E" w:rsidP="00044584">
            <w:pPr>
              <w:pStyle w:val="TableParagraph"/>
            </w:pPr>
          </w:p>
        </w:tc>
        <w:tc>
          <w:tcPr>
            <w:tcW w:w="1482" w:type="dxa"/>
          </w:tcPr>
          <w:p w:rsidR="008A045E" w:rsidRPr="00D412E9" w:rsidRDefault="008A045E" w:rsidP="00044584">
            <w:pPr>
              <w:pStyle w:val="TableParagraph"/>
            </w:pPr>
          </w:p>
        </w:tc>
        <w:tc>
          <w:tcPr>
            <w:tcW w:w="1312" w:type="dxa"/>
          </w:tcPr>
          <w:p w:rsidR="008A045E" w:rsidRPr="00D412E9" w:rsidRDefault="008A045E" w:rsidP="00044584">
            <w:pPr>
              <w:pStyle w:val="TableParagraph"/>
            </w:pPr>
          </w:p>
        </w:tc>
        <w:tc>
          <w:tcPr>
            <w:tcW w:w="1480" w:type="dxa"/>
          </w:tcPr>
          <w:p w:rsidR="008A045E" w:rsidRPr="00D412E9" w:rsidRDefault="008A045E" w:rsidP="00044584">
            <w:pPr>
              <w:pStyle w:val="TableParagraph"/>
            </w:pPr>
          </w:p>
        </w:tc>
      </w:tr>
    </w:tbl>
    <w:p w:rsidR="008A045E" w:rsidRPr="00D412E9" w:rsidRDefault="008A045E" w:rsidP="008A045E">
      <w:pPr>
        <w:pStyle w:val="BodyText"/>
        <w:spacing w:before="9"/>
        <w:rPr>
          <w:sz w:val="22"/>
          <w:szCs w:val="22"/>
        </w:rPr>
      </w:pPr>
    </w:p>
    <w:p w:rsidR="008A045E" w:rsidRDefault="008A045E" w:rsidP="008A045E">
      <w:pPr>
        <w:pStyle w:val="Heading2"/>
        <w:spacing w:before="1"/>
        <w:rPr>
          <w:sz w:val="22"/>
          <w:szCs w:val="22"/>
        </w:rPr>
      </w:pPr>
      <w:r w:rsidRPr="00D412E9">
        <w:rPr>
          <w:sz w:val="22"/>
          <w:szCs w:val="22"/>
        </w:rPr>
        <w:t>Title</w:t>
      </w:r>
      <w:r w:rsidRPr="00D412E9">
        <w:rPr>
          <w:spacing w:val="6"/>
          <w:sz w:val="22"/>
          <w:szCs w:val="22"/>
        </w:rPr>
        <w:t xml:space="preserve"> </w:t>
      </w:r>
      <w:r w:rsidRPr="00D412E9">
        <w:rPr>
          <w:sz w:val="22"/>
          <w:szCs w:val="22"/>
        </w:rPr>
        <w:t>of</w:t>
      </w:r>
      <w:r w:rsidRPr="00D412E9">
        <w:rPr>
          <w:spacing w:val="7"/>
          <w:sz w:val="22"/>
          <w:szCs w:val="22"/>
        </w:rPr>
        <w:t xml:space="preserve"> </w:t>
      </w:r>
      <w:r w:rsidRPr="00D412E9">
        <w:rPr>
          <w:sz w:val="22"/>
          <w:szCs w:val="22"/>
        </w:rPr>
        <w:t>Master</w:t>
      </w:r>
      <w:r w:rsidRPr="00D412E9">
        <w:rPr>
          <w:spacing w:val="8"/>
          <w:sz w:val="22"/>
          <w:szCs w:val="22"/>
        </w:rPr>
        <w:t xml:space="preserve"> </w:t>
      </w:r>
      <w:r w:rsidRPr="00D412E9">
        <w:rPr>
          <w:sz w:val="22"/>
          <w:szCs w:val="22"/>
        </w:rPr>
        <w:t>Degree</w:t>
      </w:r>
      <w:r w:rsidRPr="00D412E9">
        <w:rPr>
          <w:spacing w:val="6"/>
          <w:sz w:val="22"/>
          <w:szCs w:val="22"/>
        </w:rPr>
        <w:t xml:space="preserve"> </w:t>
      </w:r>
      <w:r w:rsidRPr="00D412E9">
        <w:rPr>
          <w:sz w:val="22"/>
          <w:szCs w:val="22"/>
        </w:rPr>
        <w:t>Dissertation:</w:t>
      </w:r>
    </w:p>
    <w:p w:rsidR="008A045E" w:rsidRPr="00D412E9" w:rsidRDefault="008A045E" w:rsidP="008A045E">
      <w:pPr>
        <w:pStyle w:val="Heading2"/>
        <w:spacing w:before="1"/>
        <w:rPr>
          <w:sz w:val="22"/>
          <w:szCs w:val="22"/>
        </w:rPr>
      </w:pPr>
    </w:p>
    <w:p w:rsidR="008A045E" w:rsidRPr="00D412E9" w:rsidRDefault="008A045E" w:rsidP="008A045E">
      <w:pPr>
        <w:pStyle w:val="BodyText"/>
        <w:spacing w:before="8"/>
        <w:rPr>
          <w:sz w:val="22"/>
          <w:szCs w:val="22"/>
        </w:rPr>
      </w:pPr>
    </w:p>
    <w:p w:rsidR="008A045E" w:rsidRPr="00D412E9" w:rsidRDefault="008A045E" w:rsidP="008A045E">
      <w:pPr>
        <w:pStyle w:val="ListParagraph"/>
        <w:widowControl w:val="0"/>
        <w:numPr>
          <w:ilvl w:val="0"/>
          <w:numId w:val="1"/>
        </w:numPr>
        <w:tabs>
          <w:tab w:val="left" w:pos="1083"/>
        </w:tabs>
        <w:autoSpaceDE w:val="0"/>
        <w:autoSpaceDN w:val="0"/>
        <w:spacing w:after="0" w:line="240" w:lineRule="auto"/>
        <w:ind w:left="1082"/>
        <w:contextualSpacing w:val="0"/>
        <w:rPr>
          <w:rFonts w:ascii="Times New Roman" w:hAnsi="Times New Roman" w:cs="Times New Roman"/>
          <w:szCs w:val="22"/>
        </w:rPr>
      </w:pPr>
      <w:r w:rsidRPr="00D412E9">
        <w:rPr>
          <w:rFonts w:ascii="Times New Roman" w:hAnsi="Times New Roman" w:cs="Times New Roman"/>
          <w:szCs w:val="22"/>
        </w:rPr>
        <w:t>Details</w:t>
      </w:r>
      <w:r w:rsidRPr="00D412E9">
        <w:rPr>
          <w:rFonts w:ascii="Times New Roman" w:hAnsi="Times New Roman" w:cs="Times New Roman"/>
          <w:spacing w:val="5"/>
          <w:szCs w:val="22"/>
        </w:rPr>
        <w:t xml:space="preserve"> </w:t>
      </w:r>
      <w:r w:rsidRPr="00D412E9">
        <w:rPr>
          <w:rFonts w:ascii="Times New Roman" w:hAnsi="Times New Roman" w:cs="Times New Roman"/>
          <w:szCs w:val="22"/>
        </w:rPr>
        <w:t>of</w:t>
      </w:r>
      <w:r w:rsidRPr="00D412E9">
        <w:rPr>
          <w:rFonts w:ascii="Times New Roman" w:hAnsi="Times New Roman" w:cs="Times New Roman"/>
          <w:spacing w:val="3"/>
          <w:szCs w:val="22"/>
        </w:rPr>
        <w:t xml:space="preserve"> </w:t>
      </w:r>
      <w:r w:rsidRPr="00D412E9">
        <w:rPr>
          <w:rFonts w:ascii="Times New Roman" w:hAnsi="Times New Roman" w:cs="Times New Roman"/>
          <w:szCs w:val="22"/>
        </w:rPr>
        <w:t>experience</w:t>
      </w:r>
      <w:r w:rsidRPr="00D412E9">
        <w:rPr>
          <w:rFonts w:ascii="Times New Roman" w:hAnsi="Times New Roman" w:cs="Times New Roman"/>
          <w:spacing w:val="8"/>
          <w:szCs w:val="22"/>
        </w:rPr>
        <w:t xml:space="preserve"> </w:t>
      </w:r>
      <w:r w:rsidRPr="00D412E9">
        <w:rPr>
          <w:rFonts w:ascii="Times New Roman" w:hAnsi="Times New Roman" w:cs="Times New Roman"/>
          <w:szCs w:val="22"/>
        </w:rPr>
        <w:t>(include</w:t>
      </w:r>
      <w:r w:rsidRPr="00D412E9">
        <w:rPr>
          <w:rFonts w:ascii="Times New Roman" w:hAnsi="Times New Roman" w:cs="Times New Roman"/>
          <w:spacing w:val="8"/>
          <w:szCs w:val="22"/>
        </w:rPr>
        <w:t xml:space="preserve"> </w:t>
      </w:r>
      <w:r w:rsidRPr="00D412E9">
        <w:rPr>
          <w:rFonts w:ascii="Times New Roman" w:hAnsi="Times New Roman" w:cs="Times New Roman"/>
          <w:szCs w:val="22"/>
        </w:rPr>
        <w:t>experience</w:t>
      </w:r>
      <w:r w:rsidRPr="00D412E9">
        <w:rPr>
          <w:rFonts w:ascii="Times New Roman" w:hAnsi="Times New Roman" w:cs="Times New Roman"/>
          <w:spacing w:val="4"/>
          <w:szCs w:val="22"/>
        </w:rPr>
        <w:t xml:space="preserve"> </w:t>
      </w:r>
      <w:r w:rsidRPr="00D412E9">
        <w:rPr>
          <w:rFonts w:ascii="Times New Roman" w:hAnsi="Times New Roman" w:cs="Times New Roman"/>
          <w:szCs w:val="22"/>
        </w:rPr>
        <w:t>of</w:t>
      </w:r>
      <w:r w:rsidRPr="00D412E9">
        <w:rPr>
          <w:rFonts w:ascii="Times New Roman" w:hAnsi="Times New Roman" w:cs="Times New Roman"/>
          <w:spacing w:val="8"/>
          <w:szCs w:val="22"/>
        </w:rPr>
        <w:t xml:space="preserve"> </w:t>
      </w:r>
      <w:r w:rsidRPr="00D412E9">
        <w:rPr>
          <w:rFonts w:ascii="Times New Roman" w:hAnsi="Times New Roman" w:cs="Times New Roman"/>
          <w:szCs w:val="22"/>
        </w:rPr>
        <w:t>6</w:t>
      </w:r>
      <w:r w:rsidRPr="00D412E9">
        <w:rPr>
          <w:rFonts w:ascii="Times New Roman" w:hAnsi="Times New Roman" w:cs="Times New Roman"/>
          <w:spacing w:val="10"/>
          <w:szCs w:val="22"/>
        </w:rPr>
        <w:t xml:space="preserve"> </w:t>
      </w:r>
      <w:r w:rsidRPr="00D412E9">
        <w:rPr>
          <w:rFonts w:ascii="Times New Roman" w:hAnsi="Times New Roman" w:cs="Times New Roman"/>
          <w:szCs w:val="22"/>
        </w:rPr>
        <w:t>months</w:t>
      </w:r>
      <w:r w:rsidRPr="00D412E9">
        <w:rPr>
          <w:rFonts w:ascii="Times New Roman" w:hAnsi="Times New Roman" w:cs="Times New Roman"/>
          <w:spacing w:val="5"/>
          <w:szCs w:val="22"/>
        </w:rPr>
        <w:t xml:space="preserve"> </w:t>
      </w:r>
      <w:r w:rsidRPr="00D412E9">
        <w:rPr>
          <w:rFonts w:ascii="Times New Roman" w:hAnsi="Times New Roman" w:cs="Times New Roman"/>
          <w:szCs w:val="22"/>
        </w:rPr>
        <w:t>and</w:t>
      </w:r>
      <w:r w:rsidRPr="00D412E9">
        <w:rPr>
          <w:rFonts w:ascii="Times New Roman" w:hAnsi="Times New Roman" w:cs="Times New Roman"/>
          <w:spacing w:val="9"/>
          <w:szCs w:val="22"/>
        </w:rPr>
        <w:t xml:space="preserve"> </w:t>
      </w:r>
      <w:r w:rsidRPr="00D412E9">
        <w:rPr>
          <w:rFonts w:ascii="Times New Roman" w:hAnsi="Times New Roman" w:cs="Times New Roman"/>
          <w:szCs w:val="22"/>
        </w:rPr>
        <w:t>above</w:t>
      </w:r>
      <w:r w:rsidRPr="00D412E9">
        <w:rPr>
          <w:rFonts w:ascii="Times New Roman" w:hAnsi="Times New Roman" w:cs="Times New Roman"/>
          <w:spacing w:val="5"/>
          <w:szCs w:val="22"/>
        </w:rPr>
        <w:t xml:space="preserve"> </w:t>
      </w:r>
      <w:r w:rsidRPr="00D412E9">
        <w:rPr>
          <w:rFonts w:ascii="Times New Roman" w:hAnsi="Times New Roman" w:cs="Times New Roman"/>
          <w:szCs w:val="22"/>
        </w:rPr>
        <w:t>only,</w:t>
      </w:r>
      <w:r w:rsidRPr="00D412E9">
        <w:rPr>
          <w:rFonts w:ascii="Times New Roman" w:hAnsi="Times New Roman" w:cs="Times New Roman"/>
          <w:spacing w:val="9"/>
          <w:szCs w:val="22"/>
        </w:rPr>
        <w:t xml:space="preserve"> </w:t>
      </w:r>
      <w:r w:rsidRPr="00D412E9">
        <w:rPr>
          <w:rFonts w:ascii="Times New Roman" w:hAnsi="Times New Roman" w:cs="Times New Roman"/>
          <w:szCs w:val="22"/>
        </w:rPr>
        <w:t>attach</w:t>
      </w:r>
      <w:r w:rsidRPr="00D412E9">
        <w:rPr>
          <w:rFonts w:ascii="Times New Roman" w:hAnsi="Times New Roman" w:cs="Times New Roman"/>
          <w:spacing w:val="6"/>
          <w:szCs w:val="22"/>
        </w:rPr>
        <w:t xml:space="preserve"> </w:t>
      </w:r>
      <w:r w:rsidRPr="00D412E9">
        <w:rPr>
          <w:rFonts w:ascii="Times New Roman" w:hAnsi="Times New Roman" w:cs="Times New Roman"/>
          <w:szCs w:val="22"/>
        </w:rPr>
        <w:t>the</w:t>
      </w:r>
      <w:r w:rsidRPr="00D412E9">
        <w:rPr>
          <w:rFonts w:ascii="Times New Roman" w:hAnsi="Times New Roman" w:cs="Times New Roman"/>
          <w:spacing w:val="8"/>
          <w:szCs w:val="22"/>
        </w:rPr>
        <w:t xml:space="preserve"> </w:t>
      </w:r>
      <w:r w:rsidRPr="00D412E9">
        <w:rPr>
          <w:rFonts w:ascii="Times New Roman" w:hAnsi="Times New Roman" w:cs="Times New Roman"/>
          <w:szCs w:val="22"/>
        </w:rPr>
        <w:t>proof)</w:t>
      </w:r>
    </w:p>
    <w:p w:rsidR="008A045E" w:rsidRPr="00D412E9" w:rsidRDefault="008A045E" w:rsidP="008A045E">
      <w:pPr>
        <w:pStyle w:val="BodyText"/>
        <w:spacing w:before="1"/>
        <w:rPr>
          <w:sz w:val="22"/>
          <w:szCs w:val="22"/>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3"/>
        <w:gridCol w:w="1872"/>
        <w:gridCol w:w="1380"/>
        <w:gridCol w:w="1517"/>
        <w:gridCol w:w="1379"/>
        <w:gridCol w:w="1876"/>
      </w:tblGrid>
      <w:tr w:rsidR="008A045E" w:rsidRPr="00D412E9" w:rsidTr="00044584">
        <w:trPr>
          <w:trHeight w:val="264"/>
        </w:trPr>
        <w:tc>
          <w:tcPr>
            <w:tcW w:w="743" w:type="dxa"/>
            <w:tcBorders>
              <w:bottom w:val="single" w:sz="6" w:space="0" w:color="000000"/>
              <w:right w:val="single" w:sz="6" w:space="0" w:color="000000"/>
            </w:tcBorders>
          </w:tcPr>
          <w:p w:rsidR="008A045E" w:rsidRPr="00D412E9" w:rsidRDefault="008A045E" w:rsidP="00044584">
            <w:pPr>
              <w:pStyle w:val="TableParagraph"/>
              <w:spacing w:line="245" w:lineRule="exact"/>
              <w:ind w:left="105"/>
            </w:pPr>
            <w:proofErr w:type="spellStart"/>
            <w:r w:rsidRPr="00D412E9">
              <w:t>S.No</w:t>
            </w:r>
            <w:proofErr w:type="spellEnd"/>
            <w:r w:rsidRPr="00D412E9">
              <w:t>.</w:t>
            </w:r>
          </w:p>
        </w:tc>
        <w:tc>
          <w:tcPr>
            <w:tcW w:w="1872" w:type="dxa"/>
            <w:tcBorders>
              <w:left w:val="single" w:sz="6" w:space="0" w:color="000000"/>
              <w:bottom w:val="single" w:sz="6" w:space="0" w:color="000000"/>
              <w:right w:val="single" w:sz="6" w:space="0" w:color="000000"/>
            </w:tcBorders>
          </w:tcPr>
          <w:p w:rsidR="008A045E" w:rsidRPr="00D412E9" w:rsidRDefault="008A045E" w:rsidP="00044584">
            <w:pPr>
              <w:pStyle w:val="TableParagraph"/>
              <w:spacing w:line="245" w:lineRule="exact"/>
              <w:ind w:left="101"/>
            </w:pPr>
            <w:r w:rsidRPr="00D412E9">
              <w:t>Position</w:t>
            </w:r>
            <w:r w:rsidRPr="00D412E9">
              <w:rPr>
                <w:spacing w:val="8"/>
              </w:rPr>
              <w:t xml:space="preserve"> </w:t>
            </w:r>
            <w:r w:rsidRPr="00D412E9">
              <w:t>held</w:t>
            </w:r>
          </w:p>
        </w:tc>
        <w:tc>
          <w:tcPr>
            <w:tcW w:w="1380" w:type="dxa"/>
            <w:tcBorders>
              <w:left w:val="single" w:sz="6" w:space="0" w:color="000000"/>
              <w:bottom w:val="single" w:sz="6" w:space="0" w:color="000000"/>
              <w:right w:val="single" w:sz="6" w:space="0" w:color="000000"/>
            </w:tcBorders>
          </w:tcPr>
          <w:p w:rsidR="008A045E" w:rsidRPr="00D412E9" w:rsidRDefault="008A045E" w:rsidP="00044584">
            <w:pPr>
              <w:pStyle w:val="TableParagraph"/>
              <w:spacing w:line="245" w:lineRule="exact"/>
              <w:ind w:left="101"/>
            </w:pPr>
            <w:r w:rsidRPr="00D412E9">
              <w:t>Employer</w:t>
            </w:r>
          </w:p>
        </w:tc>
        <w:tc>
          <w:tcPr>
            <w:tcW w:w="1517" w:type="dxa"/>
            <w:tcBorders>
              <w:left w:val="single" w:sz="6" w:space="0" w:color="000000"/>
              <w:bottom w:val="single" w:sz="6" w:space="0" w:color="000000"/>
              <w:right w:val="single" w:sz="6" w:space="0" w:color="000000"/>
            </w:tcBorders>
          </w:tcPr>
          <w:p w:rsidR="008A045E" w:rsidRPr="00D412E9" w:rsidRDefault="008A045E" w:rsidP="00044584">
            <w:pPr>
              <w:pStyle w:val="TableParagraph"/>
              <w:spacing w:line="245" w:lineRule="exact"/>
              <w:ind w:left="101"/>
            </w:pPr>
            <w:r w:rsidRPr="00D412E9">
              <w:t>Period</w:t>
            </w:r>
            <w:r w:rsidRPr="00D412E9">
              <w:rPr>
                <w:spacing w:val="4"/>
              </w:rPr>
              <w:t xml:space="preserve"> </w:t>
            </w:r>
            <w:r w:rsidRPr="00D412E9">
              <w:t>(from)</w:t>
            </w:r>
          </w:p>
        </w:tc>
        <w:tc>
          <w:tcPr>
            <w:tcW w:w="1379" w:type="dxa"/>
            <w:tcBorders>
              <w:left w:val="single" w:sz="6" w:space="0" w:color="000000"/>
              <w:bottom w:val="single" w:sz="6" w:space="0" w:color="000000"/>
            </w:tcBorders>
          </w:tcPr>
          <w:p w:rsidR="008A045E" w:rsidRPr="00D412E9" w:rsidRDefault="008A045E" w:rsidP="00044584">
            <w:pPr>
              <w:pStyle w:val="TableParagraph"/>
              <w:spacing w:line="245" w:lineRule="exact"/>
              <w:ind w:left="100"/>
            </w:pPr>
            <w:r w:rsidRPr="00D412E9">
              <w:t>Period</w:t>
            </w:r>
            <w:r w:rsidRPr="00D412E9">
              <w:rPr>
                <w:spacing w:val="4"/>
              </w:rPr>
              <w:t xml:space="preserve"> </w:t>
            </w:r>
            <w:r w:rsidRPr="00D412E9">
              <w:t>(to)</w:t>
            </w:r>
          </w:p>
        </w:tc>
        <w:tc>
          <w:tcPr>
            <w:tcW w:w="1876" w:type="dxa"/>
            <w:tcBorders>
              <w:bottom w:val="single" w:sz="6" w:space="0" w:color="000000"/>
              <w:right w:val="single" w:sz="6" w:space="0" w:color="000000"/>
            </w:tcBorders>
          </w:tcPr>
          <w:p w:rsidR="008A045E" w:rsidRPr="00D412E9" w:rsidRDefault="008A045E" w:rsidP="00044584">
            <w:pPr>
              <w:pStyle w:val="TableParagraph"/>
              <w:spacing w:line="245" w:lineRule="exact"/>
              <w:ind w:left="104"/>
            </w:pPr>
            <w:r w:rsidRPr="00D412E9">
              <w:t>Total</w:t>
            </w:r>
            <w:r w:rsidRPr="00D412E9">
              <w:rPr>
                <w:spacing w:val="5"/>
              </w:rPr>
              <w:t xml:space="preserve"> </w:t>
            </w:r>
            <w:r w:rsidRPr="00D412E9">
              <w:t>experience</w:t>
            </w:r>
          </w:p>
        </w:tc>
      </w:tr>
      <w:tr w:rsidR="008A045E" w:rsidRPr="00D412E9" w:rsidTr="00044584">
        <w:trPr>
          <w:trHeight w:val="263"/>
        </w:trPr>
        <w:tc>
          <w:tcPr>
            <w:tcW w:w="743" w:type="dxa"/>
            <w:tcBorders>
              <w:top w:val="single" w:sz="6" w:space="0" w:color="000000"/>
              <w:bottom w:val="single" w:sz="6" w:space="0" w:color="000000"/>
              <w:right w:val="single" w:sz="6" w:space="0" w:color="000000"/>
            </w:tcBorders>
          </w:tcPr>
          <w:p w:rsidR="008A045E" w:rsidRPr="00D412E9" w:rsidRDefault="008A045E" w:rsidP="00044584">
            <w:pPr>
              <w:pStyle w:val="TableParagraph"/>
            </w:pPr>
          </w:p>
        </w:tc>
        <w:tc>
          <w:tcPr>
            <w:tcW w:w="1872" w:type="dxa"/>
            <w:tcBorders>
              <w:top w:val="single" w:sz="6" w:space="0" w:color="000000"/>
              <w:left w:val="single" w:sz="6" w:space="0" w:color="000000"/>
              <w:bottom w:val="single" w:sz="6" w:space="0" w:color="000000"/>
              <w:right w:val="single" w:sz="6" w:space="0" w:color="000000"/>
            </w:tcBorders>
          </w:tcPr>
          <w:p w:rsidR="008A045E" w:rsidRPr="00D412E9" w:rsidRDefault="008A045E" w:rsidP="00044584">
            <w:pPr>
              <w:pStyle w:val="TableParagraph"/>
            </w:pPr>
          </w:p>
        </w:tc>
        <w:tc>
          <w:tcPr>
            <w:tcW w:w="1380" w:type="dxa"/>
            <w:tcBorders>
              <w:top w:val="single" w:sz="6" w:space="0" w:color="000000"/>
              <w:left w:val="single" w:sz="6" w:space="0" w:color="000000"/>
              <w:bottom w:val="single" w:sz="6" w:space="0" w:color="000000"/>
              <w:right w:val="single" w:sz="6" w:space="0" w:color="000000"/>
            </w:tcBorders>
          </w:tcPr>
          <w:p w:rsidR="008A045E" w:rsidRPr="00D412E9" w:rsidRDefault="008A045E" w:rsidP="00044584">
            <w:pPr>
              <w:pStyle w:val="TableParagraph"/>
            </w:pPr>
          </w:p>
        </w:tc>
        <w:tc>
          <w:tcPr>
            <w:tcW w:w="1517" w:type="dxa"/>
            <w:tcBorders>
              <w:top w:val="single" w:sz="6" w:space="0" w:color="000000"/>
              <w:left w:val="single" w:sz="6" w:space="0" w:color="000000"/>
              <w:bottom w:val="single" w:sz="6" w:space="0" w:color="000000"/>
              <w:right w:val="single" w:sz="6" w:space="0" w:color="000000"/>
            </w:tcBorders>
          </w:tcPr>
          <w:p w:rsidR="008A045E" w:rsidRPr="00D412E9" w:rsidRDefault="008A045E" w:rsidP="00044584">
            <w:pPr>
              <w:pStyle w:val="TableParagraph"/>
            </w:pPr>
          </w:p>
        </w:tc>
        <w:tc>
          <w:tcPr>
            <w:tcW w:w="1379" w:type="dxa"/>
            <w:tcBorders>
              <w:top w:val="single" w:sz="6" w:space="0" w:color="000000"/>
              <w:left w:val="single" w:sz="6" w:space="0" w:color="000000"/>
              <w:bottom w:val="single" w:sz="6" w:space="0" w:color="000000"/>
            </w:tcBorders>
          </w:tcPr>
          <w:p w:rsidR="008A045E" w:rsidRPr="00D412E9" w:rsidRDefault="008A045E" w:rsidP="00044584">
            <w:pPr>
              <w:pStyle w:val="TableParagraph"/>
            </w:pPr>
          </w:p>
        </w:tc>
        <w:tc>
          <w:tcPr>
            <w:tcW w:w="1876" w:type="dxa"/>
            <w:tcBorders>
              <w:top w:val="single" w:sz="6" w:space="0" w:color="000000"/>
              <w:bottom w:val="single" w:sz="6" w:space="0" w:color="000000"/>
              <w:right w:val="single" w:sz="6" w:space="0" w:color="000000"/>
            </w:tcBorders>
          </w:tcPr>
          <w:p w:rsidR="008A045E" w:rsidRPr="00D412E9" w:rsidRDefault="008A045E" w:rsidP="00044584">
            <w:pPr>
              <w:pStyle w:val="TableParagraph"/>
            </w:pPr>
          </w:p>
        </w:tc>
      </w:tr>
      <w:tr w:rsidR="008A045E" w:rsidRPr="00D412E9" w:rsidTr="00044584">
        <w:trPr>
          <w:trHeight w:val="263"/>
        </w:trPr>
        <w:tc>
          <w:tcPr>
            <w:tcW w:w="743" w:type="dxa"/>
            <w:tcBorders>
              <w:top w:val="single" w:sz="6" w:space="0" w:color="000000"/>
              <w:bottom w:val="single" w:sz="6" w:space="0" w:color="000000"/>
              <w:right w:val="single" w:sz="6" w:space="0" w:color="000000"/>
            </w:tcBorders>
          </w:tcPr>
          <w:p w:rsidR="008A045E" w:rsidRPr="00D412E9" w:rsidRDefault="008A045E" w:rsidP="00044584">
            <w:pPr>
              <w:pStyle w:val="TableParagraph"/>
            </w:pPr>
          </w:p>
        </w:tc>
        <w:tc>
          <w:tcPr>
            <w:tcW w:w="1872" w:type="dxa"/>
            <w:tcBorders>
              <w:top w:val="single" w:sz="6" w:space="0" w:color="000000"/>
              <w:left w:val="single" w:sz="6" w:space="0" w:color="000000"/>
              <w:bottom w:val="single" w:sz="6" w:space="0" w:color="000000"/>
              <w:right w:val="single" w:sz="6" w:space="0" w:color="000000"/>
            </w:tcBorders>
          </w:tcPr>
          <w:p w:rsidR="008A045E" w:rsidRPr="00D412E9" w:rsidRDefault="008A045E" w:rsidP="00044584">
            <w:pPr>
              <w:pStyle w:val="TableParagraph"/>
            </w:pPr>
          </w:p>
        </w:tc>
        <w:tc>
          <w:tcPr>
            <w:tcW w:w="1380" w:type="dxa"/>
            <w:tcBorders>
              <w:top w:val="single" w:sz="6" w:space="0" w:color="000000"/>
              <w:left w:val="single" w:sz="6" w:space="0" w:color="000000"/>
              <w:bottom w:val="single" w:sz="6" w:space="0" w:color="000000"/>
              <w:right w:val="single" w:sz="6" w:space="0" w:color="000000"/>
            </w:tcBorders>
          </w:tcPr>
          <w:p w:rsidR="008A045E" w:rsidRPr="00D412E9" w:rsidRDefault="008A045E" w:rsidP="00044584">
            <w:pPr>
              <w:pStyle w:val="TableParagraph"/>
            </w:pPr>
          </w:p>
        </w:tc>
        <w:tc>
          <w:tcPr>
            <w:tcW w:w="1517" w:type="dxa"/>
            <w:tcBorders>
              <w:top w:val="single" w:sz="6" w:space="0" w:color="000000"/>
              <w:left w:val="single" w:sz="6" w:space="0" w:color="000000"/>
              <w:bottom w:val="single" w:sz="6" w:space="0" w:color="000000"/>
              <w:right w:val="single" w:sz="6" w:space="0" w:color="000000"/>
            </w:tcBorders>
          </w:tcPr>
          <w:p w:rsidR="008A045E" w:rsidRPr="00D412E9" w:rsidRDefault="008A045E" w:rsidP="00044584">
            <w:pPr>
              <w:pStyle w:val="TableParagraph"/>
            </w:pPr>
          </w:p>
        </w:tc>
        <w:tc>
          <w:tcPr>
            <w:tcW w:w="1379" w:type="dxa"/>
            <w:tcBorders>
              <w:top w:val="single" w:sz="6" w:space="0" w:color="000000"/>
              <w:left w:val="single" w:sz="6" w:space="0" w:color="000000"/>
              <w:bottom w:val="single" w:sz="6" w:space="0" w:color="000000"/>
            </w:tcBorders>
          </w:tcPr>
          <w:p w:rsidR="008A045E" w:rsidRPr="00D412E9" w:rsidRDefault="008A045E" w:rsidP="00044584">
            <w:pPr>
              <w:pStyle w:val="TableParagraph"/>
            </w:pPr>
          </w:p>
        </w:tc>
        <w:tc>
          <w:tcPr>
            <w:tcW w:w="1876" w:type="dxa"/>
            <w:tcBorders>
              <w:top w:val="single" w:sz="6" w:space="0" w:color="000000"/>
              <w:bottom w:val="single" w:sz="6" w:space="0" w:color="000000"/>
              <w:right w:val="single" w:sz="6" w:space="0" w:color="000000"/>
            </w:tcBorders>
          </w:tcPr>
          <w:p w:rsidR="008A045E" w:rsidRPr="00D412E9" w:rsidRDefault="008A045E" w:rsidP="00044584">
            <w:pPr>
              <w:pStyle w:val="TableParagraph"/>
            </w:pPr>
          </w:p>
        </w:tc>
      </w:tr>
      <w:tr w:rsidR="008A045E" w:rsidRPr="00D412E9" w:rsidTr="00044584">
        <w:trPr>
          <w:trHeight w:val="264"/>
        </w:trPr>
        <w:tc>
          <w:tcPr>
            <w:tcW w:w="743" w:type="dxa"/>
            <w:tcBorders>
              <w:top w:val="single" w:sz="6" w:space="0" w:color="000000"/>
              <w:right w:val="single" w:sz="6" w:space="0" w:color="000000"/>
            </w:tcBorders>
          </w:tcPr>
          <w:p w:rsidR="008A045E" w:rsidRPr="00D412E9" w:rsidRDefault="008A045E" w:rsidP="00044584">
            <w:pPr>
              <w:pStyle w:val="TableParagraph"/>
            </w:pPr>
          </w:p>
        </w:tc>
        <w:tc>
          <w:tcPr>
            <w:tcW w:w="1872" w:type="dxa"/>
            <w:tcBorders>
              <w:top w:val="single" w:sz="6" w:space="0" w:color="000000"/>
              <w:left w:val="single" w:sz="6" w:space="0" w:color="000000"/>
              <w:right w:val="single" w:sz="6" w:space="0" w:color="000000"/>
            </w:tcBorders>
          </w:tcPr>
          <w:p w:rsidR="008A045E" w:rsidRPr="00D412E9" w:rsidRDefault="008A045E" w:rsidP="00044584">
            <w:pPr>
              <w:pStyle w:val="TableParagraph"/>
            </w:pPr>
          </w:p>
        </w:tc>
        <w:tc>
          <w:tcPr>
            <w:tcW w:w="1380" w:type="dxa"/>
            <w:tcBorders>
              <w:top w:val="single" w:sz="6" w:space="0" w:color="000000"/>
              <w:left w:val="single" w:sz="6" w:space="0" w:color="000000"/>
              <w:right w:val="single" w:sz="6" w:space="0" w:color="000000"/>
            </w:tcBorders>
          </w:tcPr>
          <w:p w:rsidR="008A045E" w:rsidRPr="00D412E9" w:rsidRDefault="008A045E" w:rsidP="00044584">
            <w:pPr>
              <w:pStyle w:val="TableParagraph"/>
            </w:pPr>
          </w:p>
        </w:tc>
        <w:tc>
          <w:tcPr>
            <w:tcW w:w="1517" w:type="dxa"/>
            <w:tcBorders>
              <w:top w:val="single" w:sz="6" w:space="0" w:color="000000"/>
              <w:left w:val="single" w:sz="6" w:space="0" w:color="000000"/>
              <w:right w:val="single" w:sz="6" w:space="0" w:color="000000"/>
            </w:tcBorders>
          </w:tcPr>
          <w:p w:rsidR="008A045E" w:rsidRPr="00D412E9" w:rsidRDefault="008A045E" w:rsidP="00044584">
            <w:pPr>
              <w:pStyle w:val="TableParagraph"/>
            </w:pPr>
          </w:p>
        </w:tc>
        <w:tc>
          <w:tcPr>
            <w:tcW w:w="1379" w:type="dxa"/>
            <w:tcBorders>
              <w:top w:val="single" w:sz="6" w:space="0" w:color="000000"/>
              <w:left w:val="single" w:sz="6" w:space="0" w:color="000000"/>
            </w:tcBorders>
          </w:tcPr>
          <w:p w:rsidR="008A045E" w:rsidRPr="00D412E9" w:rsidRDefault="008A045E" w:rsidP="00044584">
            <w:pPr>
              <w:pStyle w:val="TableParagraph"/>
            </w:pPr>
          </w:p>
        </w:tc>
        <w:tc>
          <w:tcPr>
            <w:tcW w:w="1876" w:type="dxa"/>
            <w:tcBorders>
              <w:top w:val="single" w:sz="6" w:space="0" w:color="000000"/>
              <w:right w:val="single" w:sz="6" w:space="0" w:color="000000"/>
            </w:tcBorders>
          </w:tcPr>
          <w:p w:rsidR="008A045E" w:rsidRPr="00D412E9" w:rsidRDefault="008A045E" w:rsidP="00044584">
            <w:pPr>
              <w:pStyle w:val="TableParagraph"/>
            </w:pPr>
          </w:p>
        </w:tc>
      </w:tr>
    </w:tbl>
    <w:p w:rsidR="008A045E" w:rsidRPr="00D412E9" w:rsidRDefault="008A045E" w:rsidP="008A045E">
      <w:pPr>
        <w:pStyle w:val="BodyText"/>
        <w:spacing w:before="9"/>
        <w:rPr>
          <w:sz w:val="22"/>
          <w:szCs w:val="22"/>
        </w:rPr>
      </w:pPr>
    </w:p>
    <w:p w:rsidR="008A045E" w:rsidRDefault="008A045E" w:rsidP="008A045E">
      <w:pPr>
        <w:pStyle w:val="Heading2"/>
        <w:rPr>
          <w:sz w:val="22"/>
          <w:szCs w:val="22"/>
        </w:rPr>
      </w:pPr>
    </w:p>
    <w:p w:rsidR="008A045E" w:rsidRDefault="008A045E" w:rsidP="008A045E">
      <w:pPr>
        <w:pStyle w:val="Heading2"/>
        <w:rPr>
          <w:sz w:val="22"/>
          <w:szCs w:val="22"/>
        </w:rPr>
      </w:pPr>
    </w:p>
    <w:p w:rsidR="008A045E" w:rsidRDefault="008A045E" w:rsidP="008A045E">
      <w:pPr>
        <w:pStyle w:val="Heading2"/>
        <w:rPr>
          <w:sz w:val="22"/>
          <w:szCs w:val="22"/>
        </w:rPr>
      </w:pPr>
    </w:p>
    <w:p w:rsidR="008A045E" w:rsidRDefault="008A045E" w:rsidP="008A045E">
      <w:pPr>
        <w:pStyle w:val="Heading2"/>
        <w:rPr>
          <w:sz w:val="22"/>
          <w:szCs w:val="22"/>
        </w:rPr>
      </w:pPr>
    </w:p>
    <w:p w:rsidR="008A045E" w:rsidRDefault="008A045E" w:rsidP="008A045E">
      <w:pPr>
        <w:pStyle w:val="Heading2"/>
        <w:rPr>
          <w:sz w:val="22"/>
          <w:szCs w:val="22"/>
        </w:rPr>
      </w:pPr>
      <w:r w:rsidRPr="00D412E9">
        <w:rPr>
          <w:sz w:val="22"/>
          <w:szCs w:val="22"/>
        </w:rPr>
        <w:t>Brief</w:t>
      </w:r>
      <w:r w:rsidRPr="00D412E9">
        <w:rPr>
          <w:spacing w:val="8"/>
          <w:sz w:val="22"/>
          <w:szCs w:val="22"/>
        </w:rPr>
        <w:t xml:space="preserve"> </w:t>
      </w:r>
      <w:r w:rsidRPr="00D412E9">
        <w:rPr>
          <w:sz w:val="22"/>
          <w:szCs w:val="22"/>
        </w:rPr>
        <w:t>description</w:t>
      </w:r>
      <w:r w:rsidRPr="00D412E9">
        <w:rPr>
          <w:spacing w:val="7"/>
          <w:sz w:val="22"/>
          <w:szCs w:val="22"/>
        </w:rPr>
        <w:t xml:space="preserve"> </w:t>
      </w:r>
      <w:r w:rsidRPr="00D412E9">
        <w:rPr>
          <w:sz w:val="22"/>
          <w:szCs w:val="22"/>
        </w:rPr>
        <w:t>about</w:t>
      </w:r>
      <w:r w:rsidRPr="00D412E9">
        <w:rPr>
          <w:spacing w:val="8"/>
          <w:sz w:val="22"/>
          <w:szCs w:val="22"/>
        </w:rPr>
        <w:t xml:space="preserve"> </w:t>
      </w:r>
      <w:r w:rsidRPr="00D412E9">
        <w:rPr>
          <w:sz w:val="22"/>
          <w:szCs w:val="22"/>
        </w:rPr>
        <w:t>the</w:t>
      </w:r>
      <w:r w:rsidRPr="00D412E9">
        <w:rPr>
          <w:spacing w:val="5"/>
          <w:sz w:val="22"/>
          <w:szCs w:val="22"/>
        </w:rPr>
        <w:t xml:space="preserve"> </w:t>
      </w:r>
      <w:r w:rsidRPr="00D412E9">
        <w:rPr>
          <w:sz w:val="22"/>
          <w:szCs w:val="22"/>
        </w:rPr>
        <w:t>nature</w:t>
      </w:r>
      <w:r w:rsidRPr="00D412E9">
        <w:rPr>
          <w:spacing w:val="6"/>
          <w:sz w:val="22"/>
          <w:szCs w:val="22"/>
        </w:rPr>
        <w:t xml:space="preserve"> </w:t>
      </w:r>
      <w:r w:rsidRPr="00D412E9">
        <w:rPr>
          <w:sz w:val="22"/>
          <w:szCs w:val="22"/>
        </w:rPr>
        <w:t>of</w:t>
      </w:r>
      <w:r w:rsidRPr="00D412E9">
        <w:rPr>
          <w:spacing w:val="6"/>
          <w:sz w:val="22"/>
          <w:szCs w:val="22"/>
        </w:rPr>
        <w:t xml:space="preserve"> </w:t>
      </w:r>
      <w:r w:rsidRPr="00D412E9">
        <w:rPr>
          <w:sz w:val="22"/>
          <w:szCs w:val="22"/>
        </w:rPr>
        <w:t>work</w:t>
      </w:r>
      <w:r w:rsidRPr="00D412E9">
        <w:rPr>
          <w:spacing w:val="7"/>
          <w:sz w:val="22"/>
          <w:szCs w:val="22"/>
        </w:rPr>
        <w:t xml:space="preserve"> </w:t>
      </w:r>
      <w:r w:rsidRPr="00D412E9">
        <w:rPr>
          <w:sz w:val="22"/>
          <w:szCs w:val="22"/>
        </w:rPr>
        <w:t>(experience)</w:t>
      </w:r>
      <w:r w:rsidRPr="00D412E9">
        <w:rPr>
          <w:spacing w:val="9"/>
          <w:sz w:val="22"/>
          <w:szCs w:val="22"/>
        </w:rPr>
        <w:t xml:space="preserve"> </w:t>
      </w:r>
      <w:r w:rsidRPr="00D412E9">
        <w:rPr>
          <w:sz w:val="22"/>
          <w:szCs w:val="22"/>
        </w:rPr>
        <w:t>under</w:t>
      </w:r>
      <w:r w:rsidRPr="00D412E9">
        <w:rPr>
          <w:spacing w:val="7"/>
          <w:sz w:val="22"/>
          <w:szCs w:val="22"/>
        </w:rPr>
        <w:t xml:space="preserve"> </w:t>
      </w:r>
      <w:r w:rsidRPr="00D412E9">
        <w:rPr>
          <w:sz w:val="22"/>
          <w:szCs w:val="22"/>
        </w:rPr>
        <w:t>taken</w:t>
      </w:r>
      <w:r w:rsidRPr="00D412E9">
        <w:rPr>
          <w:spacing w:val="6"/>
          <w:sz w:val="22"/>
          <w:szCs w:val="22"/>
        </w:rPr>
        <w:t xml:space="preserve"> </w:t>
      </w:r>
      <w:r w:rsidRPr="00D412E9">
        <w:rPr>
          <w:sz w:val="22"/>
          <w:szCs w:val="22"/>
        </w:rPr>
        <w:t>(within</w:t>
      </w:r>
      <w:r w:rsidRPr="00D412E9">
        <w:rPr>
          <w:spacing w:val="7"/>
          <w:sz w:val="22"/>
          <w:szCs w:val="22"/>
        </w:rPr>
        <w:t xml:space="preserve"> </w:t>
      </w:r>
      <w:r w:rsidRPr="00D412E9">
        <w:rPr>
          <w:sz w:val="22"/>
          <w:szCs w:val="22"/>
        </w:rPr>
        <w:t>100</w:t>
      </w:r>
      <w:r w:rsidRPr="00D412E9">
        <w:rPr>
          <w:spacing w:val="10"/>
          <w:sz w:val="22"/>
          <w:szCs w:val="22"/>
        </w:rPr>
        <w:t xml:space="preserve"> </w:t>
      </w:r>
      <w:r w:rsidRPr="00D412E9">
        <w:rPr>
          <w:sz w:val="22"/>
          <w:szCs w:val="22"/>
        </w:rPr>
        <w:t>words):</w:t>
      </w:r>
    </w:p>
    <w:p w:rsidR="008A045E" w:rsidRDefault="008A045E" w:rsidP="008A045E">
      <w:pPr>
        <w:pStyle w:val="Heading2"/>
        <w:rPr>
          <w:sz w:val="22"/>
          <w:szCs w:val="22"/>
        </w:rPr>
      </w:pPr>
    </w:p>
    <w:p w:rsidR="008A045E" w:rsidRDefault="008A045E" w:rsidP="008A045E">
      <w:pPr>
        <w:pStyle w:val="Heading2"/>
        <w:rPr>
          <w:sz w:val="22"/>
          <w:szCs w:val="22"/>
        </w:rPr>
      </w:pPr>
    </w:p>
    <w:p w:rsidR="008A045E" w:rsidRDefault="008A045E" w:rsidP="008A045E">
      <w:pPr>
        <w:pStyle w:val="Heading2"/>
        <w:rPr>
          <w:sz w:val="22"/>
          <w:szCs w:val="22"/>
        </w:rPr>
      </w:pPr>
    </w:p>
    <w:p w:rsidR="008A045E" w:rsidRDefault="008A045E" w:rsidP="008A045E">
      <w:pPr>
        <w:pStyle w:val="Heading2"/>
        <w:rPr>
          <w:sz w:val="22"/>
          <w:szCs w:val="22"/>
        </w:rPr>
      </w:pPr>
    </w:p>
    <w:p w:rsidR="008A045E" w:rsidRPr="00D412E9" w:rsidRDefault="008A045E" w:rsidP="008A045E">
      <w:pPr>
        <w:pStyle w:val="Heading2"/>
        <w:rPr>
          <w:sz w:val="22"/>
          <w:szCs w:val="22"/>
        </w:rPr>
      </w:pPr>
    </w:p>
    <w:p w:rsidR="008A045E" w:rsidRPr="00D412E9" w:rsidRDefault="008A045E" w:rsidP="008A045E">
      <w:pPr>
        <w:pStyle w:val="ListParagraph"/>
        <w:widowControl w:val="0"/>
        <w:numPr>
          <w:ilvl w:val="0"/>
          <w:numId w:val="1"/>
        </w:numPr>
        <w:tabs>
          <w:tab w:val="left" w:pos="1081"/>
        </w:tabs>
        <w:autoSpaceDE w:val="0"/>
        <w:autoSpaceDN w:val="0"/>
        <w:spacing w:before="63" w:after="0" w:line="487" w:lineRule="auto"/>
        <w:ind w:right="950" w:firstLine="0"/>
        <w:contextualSpacing w:val="0"/>
        <w:rPr>
          <w:rFonts w:ascii="Times New Roman" w:hAnsi="Times New Roman" w:cs="Times New Roman"/>
          <w:szCs w:val="22"/>
        </w:rPr>
      </w:pPr>
      <w:r w:rsidRPr="00D412E9">
        <w:rPr>
          <w:rFonts w:ascii="Times New Roman" w:hAnsi="Times New Roman" w:cs="Times New Roman"/>
          <w:szCs w:val="22"/>
        </w:rPr>
        <w:t>No</w:t>
      </w:r>
      <w:r w:rsidRPr="00D412E9">
        <w:rPr>
          <w:rFonts w:ascii="Times New Roman" w:hAnsi="Times New Roman" w:cs="Times New Roman"/>
          <w:spacing w:val="4"/>
          <w:szCs w:val="22"/>
        </w:rPr>
        <w:t xml:space="preserve"> </w:t>
      </w:r>
      <w:r w:rsidRPr="00D412E9">
        <w:rPr>
          <w:rFonts w:ascii="Times New Roman" w:hAnsi="Times New Roman" w:cs="Times New Roman"/>
          <w:szCs w:val="22"/>
        </w:rPr>
        <w:t>objection</w:t>
      </w:r>
      <w:r w:rsidRPr="00D412E9">
        <w:rPr>
          <w:rFonts w:ascii="Times New Roman" w:hAnsi="Times New Roman" w:cs="Times New Roman"/>
          <w:spacing w:val="5"/>
          <w:szCs w:val="22"/>
        </w:rPr>
        <w:t xml:space="preserve"> </w:t>
      </w:r>
      <w:r w:rsidRPr="00D412E9">
        <w:rPr>
          <w:rFonts w:ascii="Times New Roman" w:hAnsi="Times New Roman" w:cs="Times New Roman"/>
          <w:szCs w:val="22"/>
        </w:rPr>
        <w:t>certificate</w:t>
      </w:r>
      <w:r w:rsidRPr="00D412E9">
        <w:rPr>
          <w:rFonts w:ascii="Times New Roman" w:hAnsi="Times New Roman" w:cs="Times New Roman"/>
          <w:spacing w:val="9"/>
          <w:szCs w:val="22"/>
        </w:rPr>
        <w:t xml:space="preserve"> </w:t>
      </w:r>
      <w:r w:rsidRPr="00D412E9">
        <w:rPr>
          <w:rFonts w:ascii="Times New Roman" w:hAnsi="Times New Roman" w:cs="Times New Roman"/>
          <w:szCs w:val="22"/>
        </w:rPr>
        <w:t>from</w:t>
      </w:r>
      <w:r w:rsidRPr="00D412E9">
        <w:rPr>
          <w:rFonts w:ascii="Times New Roman" w:hAnsi="Times New Roman" w:cs="Times New Roman"/>
          <w:spacing w:val="11"/>
          <w:szCs w:val="22"/>
        </w:rPr>
        <w:t xml:space="preserve"> </w:t>
      </w:r>
      <w:r w:rsidRPr="00D412E9">
        <w:rPr>
          <w:rFonts w:ascii="Times New Roman" w:hAnsi="Times New Roman" w:cs="Times New Roman"/>
          <w:szCs w:val="22"/>
        </w:rPr>
        <w:t>present</w:t>
      </w:r>
      <w:r w:rsidRPr="00D412E9">
        <w:rPr>
          <w:rFonts w:ascii="Times New Roman" w:hAnsi="Times New Roman" w:cs="Times New Roman"/>
          <w:spacing w:val="6"/>
          <w:szCs w:val="22"/>
        </w:rPr>
        <w:t xml:space="preserve"> </w:t>
      </w:r>
      <w:r w:rsidRPr="00D412E9">
        <w:rPr>
          <w:rFonts w:ascii="Times New Roman" w:hAnsi="Times New Roman" w:cs="Times New Roman"/>
          <w:szCs w:val="22"/>
        </w:rPr>
        <w:t>employer</w:t>
      </w:r>
      <w:r w:rsidRPr="00D412E9">
        <w:rPr>
          <w:rFonts w:ascii="Times New Roman" w:hAnsi="Times New Roman" w:cs="Times New Roman"/>
          <w:spacing w:val="16"/>
          <w:szCs w:val="22"/>
        </w:rPr>
        <w:t xml:space="preserve"> </w:t>
      </w:r>
      <w:r w:rsidRPr="00D412E9">
        <w:rPr>
          <w:rFonts w:ascii="Times New Roman" w:hAnsi="Times New Roman" w:cs="Times New Roman"/>
          <w:szCs w:val="22"/>
        </w:rPr>
        <w:t>(if</w:t>
      </w:r>
      <w:r w:rsidRPr="00D412E9">
        <w:rPr>
          <w:rFonts w:ascii="Times New Roman" w:hAnsi="Times New Roman" w:cs="Times New Roman"/>
          <w:spacing w:val="7"/>
          <w:szCs w:val="22"/>
        </w:rPr>
        <w:t xml:space="preserve"> </w:t>
      </w:r>
      <w:r w:rsidRPr="00D412E9">
        <w:rPr>
          <w:rFonts w:ascii="Times New Roman" w:hAnsi="Times New Roman" w:cs="Times New Roman"/>
          <w:szCs w:val="22"/>
        </w:rPr>
        <w:t>employed</w:t>
      </w:r>
      <w:r w:rsidRPr="00D412E9">
        <w:rPr>
          <w:rFonts w:ascii="Times New Roman" w:hAnsi="Times New Roman" w:cs="Times New Roman"/>
          <w:spacing w:val="16"/>
          <w:szCs w:val="22"/>
        </w:rPr>
        <w:t xml:space="preserve"> </w:t>
      </w:r>
      <w:r w:rsidRPr="00D412E9">
        <w:rPr>
          <w:rFonts w:ascii="Times New Roman" w:hAnsi="Times New Roman" w:cs="Times New Roman"/>
          <w:szCs w:val="22"/>
        </w:rPr>
        <w:t>as</w:t>
      </w:r>
      <w:r w:rsidRPr="00D412E9">
        <w:rPr>
          <w:rFonts w:ascii="Times New Roman" w:hAnsi="Times New Roman" w:cs="Times New Roman"/>
          <w:spacing w:val="5"/>
          <w:szCs w:val="22"/>
        </w:rPr>
        <w:t xml:space="preserve"> </w:t>
      </w:r>
      <w:r w:rsidRPr="00D412E9">
        <w:rPr>
          <w:rFonts w:ascii="Times New Roman" w:hAnsi="Times New Roman" w:cs="Times New Roman"/>
          <w:szCs w:val="22"/>
        </w:rPr>
        <w:t>on</w:t>
      </w:r>
      <w:r w:rsidRPr="00D412E9">
        <w:rPr>
          <w:rFonts w:ascii="Times New Roman" w:hAnsi="Times New Roman" w:cs="Times New Roman"/>
          <w:spacing w:val="5"/>
          <w:szCs w:val="22"/>
        </w:rPr>
        <w:t xml:space="preserve"> </w:t>
      </w:r>
      <w:r>
        <w:rPr>
          <w:rFonts w:ascii="Times New Roman" w:hAnsi="Times New Roman" w:cs="Times New Roman"/>
          <w:spacing w:val="5"/>
          <w:szCs w:val="22"/>
        </w:rPr>
        <w:t>01.07</w:t>
      </w:r>
      <w:r w:rsidRPr="00764CBF">
        <w:rPr>
          <w:rFonts w:ascii="Times New Roman" w:hAnsi="Times New Roman" w:cs="Times New Roman"/>
          <w:szCs w:val="22"/>
        </w:rPr>
        <w:t>.2023</w:t>
      </w:r>
      <w:r>
        <w:rPr>
          <w:rFonts w:ascii="Times New Roman" w:hAnsi="Times New Roman" w:cs="Times New Roman"/>
          <w:szCs w:val="22"/>
        </w:rPr>
        <w:t>)</w:t>
      </w:r>
    </w:p>
    <w:p w:rsidR="008A045E" w:rsidRPr="00822B26" w:rsidRDefault="008A045E" w:rsidP="008A045E">
      <w:pPr>
        <w:pStyle w:val="ListParagraph"/>
        <w:widowControl w:val="0"/>
        <w:numPr>
          <w:ilvl w:val="0"/>
          <w:numId w:val="1"/>
        </w:numPr>
        <w:tabs>
          <w:tab w:val="left" w:pos="1081"/>
        </w:tabs>
        <w:autoSpaceDE w:val="0"/>
        <w:autoSpaceDN w:val="0"/>
        <w:spacing w:before="7" w:after="0" w:line="487" w:lineRule="auto"/>
        <w:ind w:right="950" w:firstLine="0"/>
        <w:contextualSpacing w:val="0"/>
        <w:rPr>
          <w:szCs w:val="22"/>
        </w:rPr>
      </w:pPr>
      <w:r w:rsidRPr="00822B26">
        <w:rPr>
          <w:rFonts w:ascii="Times New Roman" w:hAnsi="Times New Roman" w:cs="Times New Roman"/>
          <w:spacing w:val="3"/>
          <w:szCs w:val="22"/>
        </w:rPr>
        <w:t xml:space="preserve"> </w:t>
      </w:r>
      <w:r w:rsidRPr="00822B26">
        <w:rPr>
          <w:rFonts w:ascii="Times New Roman" w:hAnsi="Times New Roman" w:cs="Times New Roman"/>
          <w:szCs w:val="22"/>
        </w:rPr>
        <w:t>Additional</w:t>
      </w:r>
      <w:r w:rsidRPr="00822B26">
        <w:rPr>
          <w:rFonts w:ascii="Times New Roman" w:hAnsi="Times New Roman" w:cs="Times New Roman"/>
          <w:spacing w:val="1"/>
          <w:szCs w:val="22"/>
        </w:rPr>
        <w:t xml:space="preserve"> </w:t>
      </w:r>
      <w:r w:rsidRPr="00822B26">
        <w:rPr>
          <w:rFonts w:ascii="Times New Roman" w:hAnsi="Times New Roman" w:cs="Times New Roman"/>
          <w:szCs w:val="22"/>
        </w:rPr>
        <w:t>Information, if</w:t>
      </w:r>
      <w:r w:rsidRPr="00822B26">
        <w:rPr>
          <w:rFonts w:ascii="Times New Roman" w:hAnsi="Times New Roman" w:cs="Times New Roman"/>
          <w:spacing w:val="3"/>
          <w:szCs w:val="22"/>
        </w:rPr>
        <w:t xml:space="preserve"> </w:t>
      </w:r>
      <w:r w:rsidRPr="00822B26">
        <w:rPr>
          <w:rFonts w:ascii="Times New Roman" w:hAnsi="Times New Roman" w:cs="Times New Roman"/>
          <w:szCs w:val="22"/>
        </w:rPr>
        <w:t>any:</w:t>
      </w:r>
    </w:p>
    <w:p w:rsidR="008A045E" w:rsidRPr="00D412E9" w:rsidRDefault="008A045E" w:rsidP="008A045E">
      <w:pPr>
        <w:ind w:left="789"/>
        <w:rPr>
          <w:rFonts w:ascii="Times New Roman" w:hAnsi="Times New Roman" w:cs="Times New Roman"/>
          <w:szCs w:val="22"/>
        </w:rPr>
      </w:pPr>
      <w:proofErr w:type="gramStart"/>
      <w:r w:rsidRPr="00D412E9">
        <w:rPr>
          <w:rFonts w:ascii="Times New Roman" w:hAnsi="Times New Roman" w:cs="Times New Roman"/>
          <w:szCs w:val="22"/>
        </w:rPr>
        <w:t>1</w:t>
      </w:r>
      <w:r>
        <w:rPr>
          <w:rFonts w:ascii="Times New Roman" w:hAnsi="Times New Roman" w:cs="Times New Roman"/>
          <w:szCs w:val="22"/>
        </w:rPr>
        <w:t xml:space="preserve">6 </w:t>
      </w:r>
      <w:r w:rsidRPr="00D412E9">
        <w:rPr>
          <w:rFonts w:ascii="Times New Roman" w:hAnsi="Times New Roman" w:cs="Times New Roman"/>
          <w:spacing w:val="13"/>
          <w:szCs w:val="22"/>
        </w:rPr>
        <w:t xml:space="preserve"> </w:t>
      </w:r>
      <w:r w:rsidRPr="00D412E9">
        <w:rPr>
          <w:rFonts w:ascii="Times New Roman" w:hAnsi="Times New Roman" w:cs="Times New Roman"/>
          <w:szCs w:val="22"/>
        </w:rPr>
        <w:t>Self</w:t>
      </w:r>
      <w:proofErr w:type="gramEnd"/>
      <w:r w:rsidRPr="00D412E9">
        <w:rPr>
          <w:rFonts w:ascii="Times New Roman" w:hAnsi="Times New Roman" w:cs="Times New Roman"/>
          <w:szCs w:val="22"/>
        </w:rPr>
        <w:t>-declaration</w:t>
      </w:r>
      <w:r w:rsidRPr="00D412E9">
        <w:rPr>
          <w:rFonts w:ascii="Times New Roman" w:hAnsi="Times New Roman" w:cs="Times New Roman"/>
          <w:spacing w:val="13"/>
          <w:szCs w:val="22"/>
        </w:rPr>
        <w:t xml:space="preserve"> </w:t>
      </w:r>
      <w:r w:rsidRPr="00D412E9">
        <w:rPr>
          <w:rFonts w:ascii="Times New Roman" w:hAnsi="Times New Roman" w:cs="Times New Roman"/>
          <w:szCs w:val="22"/>
        </w:rPr>
        <w:t>regarding</w:t>
      </w:r>
      <w:r w:rsidRPr="00D412E9">
        <w:rPr>
          <w:rFonts w:ascii="Times New Roman" w:hAnsi="Times New Roman" w:cs="Times New Roman"/>
          <w:spacing w:val="8"/>
          <w:szCs w:val="22"/>
        </w:rPr>
        <w:t xml:space="preserve"> </w:t>
      </w:r>
      <w:r w:rsidRPr="00D412E9">
        <w:rPr>
          <w:rFonts w:ascii="Times New Roman" w:hAnsi="Times New Roman" w:cs="Times New Roman"/>
          <w:szCs w:val="22"/>
        </w:rPr>
        <w:t>truthfulness</w:t>
      </w:r>
      <w:r w:rsidRPr="00D412E9">
        <w:rPr>
          <w:rFonts w:ascii="Times New Roman" w:hAnsi="Times New Roman" w:cs="Times New Roman"/>
          <w:spacing w:val="10"/>
          <w:szCs w:val="22"/>
        </w:rPr>
        <w:t xml:space="preserve"> </w:t>
      </w:r>
      <w:r w:rsidRPr="00D412E9">
        <w:rPr>
          <w:rFonts w:ascii="Times New Roman" w:hAnsi="Times New Roman" w:cs="Times New Roman"/>
          <w:szCs w:val="22"/>
        </w:rPr>
        <w:t>in</w:t>
      </w:r>
      <w:r w:rsidRPr="00D412E9">
        <w:rPr>
          <w:rFonts w:ascii="Times New Roman" w:hAnsi="Times New Roman" w:cs="Times New Roman"/>
          <w:spacing w:val="10"/>
          <w:szCs w:val="22"/>
        </w:rPr>
        <w:t xml:space="preserve"> </w:t>
      </w:r>
      <w:r w:rsidRPr="00D412E9">
        <w:rPr>
          <w:rFonts w:ascii="Times New Roman" w:hAnsi="Times New Roman" w:cs="Times New Roman"/>
          <w:szCs w:val="22"/>
        </w:rPr>
        <w:t>application</w:t>
      </w:r>
    </w:p>
    <w:p w:rsidR="008A045E" w:rsidRPr="00D412E9" w:rsidRDefault="008A045E" w:rsidP="008A045E">
      <w:pPr>
        <w:pStyle w:val="BodyText"/>
        <w:rPr>
          <w:sz w:val="22"/>
          <w:szCs w:val="22"/>
        </w:rPr>
      </w:pPr>
    </w:p>
    <w:p w:rsidR="008A045E" w:rsidRPr="00D412E9" w:rsidRDefault="008A045E" w:rsidP="008A045E">
      <w:pPr>
        <w:pStyle w:val="BodyText"/>
        <w:spacing w:before="1"/>
        <w:rPr>
          <w:sz w:val="22"/>
          <w:szCs w:val="22"/>
        </w:rPr>
      </w:pPr>
    </w:p>
    <w:p w:rsidR="008A045E" w:rsidRPr="00D412E9" w:rsidRDefault="008A045E" w:rsidP="008A045E">
      <w:pPr>
        <w:pStyle w:val="Heading2"/>
        <w:spacing w:before="1"/>
        <w:ind w:left="1253" w:right="844"/>
        <w:jc w:val="center"/>
        <w:rPr>
          <w:sz w:val="22"/>
          <w:szCs w:val="22"/>
        </w:rPr>
      </w:pPr>
      <w:r w:rsidRPr="00D412E9">
        <w:rPr>
          <w:sz w:val="22"/>
          <w:szCs w:val="22"/>
        </w:rPr>
        <w:t>DECLARATION</w:t>
      </w:r>
    </w:p>
    <w:p w:rsidR="008A045E" w:rsidRPr="00D412E9" w:rsidRDefault="00E2079B" w:rsidP="008A045E">
      <w:pPr>
        <w:pStyle w:val="BodyText"/>
        <w:spacing w:before="7"/>
        <w:rPr>
          <w:sz w:val="22"/>
          <w:szCs w:val="22"/>
        </w:rPr>
      </w:pPr>
      <w:r w:rsidRPr="00E2079B">
        <w:rPr>
          <w:noProof/>
          <w:sz w:val="22"/>
          <w:szCs w:val="22"/>
          <w:lang w:val="en-IN" w:eastAsia="en-IN" w:bidi="hi-IN"/>
        </w:rPr>
        <w:pict>
          <v:shape id="Freeform 4" o:spid="_x0000_s1027" style="position:absolute;margin-left:87.7pt;margin-top:16.45pt;width:3.25pt;height:7.8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" path="m65,156l,156r,-2l15,154r5,-5l20,147r2,-8l22,15,20,12r,-2l17,7r-2,l12,5,8,3,,3,,,65,r,3l53,3,48,5r-2,5l44,12r,135l46,149r,2l48,151r5,3l60,154r5,l65,156xe" fillcolor="black" stroked="f">
            <v:path arrowok="t" o:connecttype="custom" o:connectlocs="41275,307975;0,307975;0,306705;9525,306705;12700,303530;12700,302260;13970,297180;13970,218440;12700,216535;12700,215265;10795,213360;9525,213360;7620,212090;5080,210820;0,210820;0,208915;41275,208915;41275,210820;33655,210820;30480,212090;29210,215265;27940,216535;27940,302260;29210,303530;29210,304800;30480,304800;33655,306705;38100,306705;41275,306705;41275,307975" o:connectangles="0,0,0,0,0,0,0,0,0,0,0,0,0,0,0,0,0,0,0,0,0,0,0,0,0,0,0,0,0,0"/>
            <w10:wrap type="topAndBottom" anchorx="page"/>
          </v:shape>
        </w:pict>
      </w:r>
      <w:r w:rsidR="008A045E" w:rsidRPr="00D412E9">
        <w:rPr>
          <w:noProof/>
          <w:sz w:val="22"/>
          <w:szCs w:val="22"/>
          <w:lang w:bidi="hi-IN"/>
        </w:rPr>
        <w:drawing>
          <wp:anchor distT="0" distB="0" distL="0" distR="0" simplePos="0" relativeHeight="251660288" behindDoc="0" locked="0" layoutInCell="1" allowOverlap="1">
            <wp:simplePos x="0" y="0"/>
            <wp:positionH relativeFrom="page">
              <wp:posOffset>1235963</wp:posOffset>
            </wp:positionH>
            <wp:positionV relativeFrom="paragraph">
              <wp:posOffset>292847</wp:posOffset>
            </wp:positionV>
            <wp:extent cx="2501299" cy="16859"/>
            <wp:effectExtent l="0" t="0" r="0" b="0"/>
            <wp:wrapTopAndBottom/>
            <wp:docPr id="49"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1.png"/>
                    <pic:cNvPicPr/>
                  </pic:nvPicPr>
                  <pic:blipFill>
                    <a:blip r:embed="rId11" cstate="print"/>
                    <a:stretch>
                      <a:fillRect/>
                    </a:stretch>
                  </pic:blipFill>
                  <pic:spPr>
                    <a:xfrm>
                      <a:off x="0" y="0"/>
                      <a:ext cx="2501299" cy="16859"/>
                    </a:xfrm>
                    <a:prstGeom prst="rect">
                      <a:avLst/>
                    </a:prstGeom>
                  </pic:spPr>
                </pic:pic>
              </a:graphicData>
            </a:graphic>
          </wp:anchor>
        </w:drawing>
      </w:r>
      <w:r w:rsidR="008A045E" w:rsidRPr="00D412E9">
        <w:rPr>
          <w:noProof/>
          <w:sz w:val="22"/>
          <w:szCs w:val="22"/>
          <w:lang w:bidi="hi-IN"/>
        </w:rPr>
        <w:drawing>
          <wp:anchor distT="0" distB="0" distL="0" distR="0" simplePos="0" relativeHeight="251661312" behindDoc="0" locked="0" layoutInCell="1" allowOverlap="1">
            <wp:simplePos x="0" y="0"/>
            <wp:positionH relativeFrom="page">
              <wp:posOffset>3802379</wp:posOffset>
            </wp:positionH>
            <wp:positionV relativeFrom="paragraph">
              <wp:posOffset>204455</wp:posOffset>
            </wp:positionV>
            <wp:extent cx="398446" cy="135350"/>
            <wp:effectExtent l="0" t="0" r="0" b="0"/>
            <wp:wrapTopAndBottom/>
            <wp:docPr id="5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2.png"/>
                    <pic:cNvPicPr/>
                  </pic:nvPicPr>
                  <pic:blipFill>
                    <a:blip r:embed="rId12" cstate="print"/>
                    <a:stretch>
                      <a:fillRect/>
                    </a:stretch>
                  </pic:blipFill>
                  <pic:spPr>
                    <a:xfrm>
                      <a:off x="0" y="0"/>
                      <a:ext cx="398446" cy="135350"/>
                    </a:xfrm>
                    <a:prstGeom prst="rect">
                      <a:avLst/>
                    </a:prstGeom>
                  </pic:spPr>
                </pic:pic>
              </a:graphicData>
            </a:graphic>
          </wp:anchor>
        </w:drawing>
      </w:r>
      <w:r w:rsidR="008A045E" w:rsidRPr="00D412E9">
        <w:rPr>
          <w:noProof/>
          <w:sz w:val="22"/>
          <w:szCs w:val="22"/>
          <w:lang w:bidi="hi-IN"/>
        </w:rPr>
        <w:drawing>
          <wp:anchor distT="0" distB="0" distL="0" distR="0" simplePos="0" relativeHeight="251662336" behindDoc="0" locked="0" layoutInCell="1" allowOverlap="1">
            <wp:simplePos x="0" y="0"/>
            <wp:positionH relativeFrom="page">
              <wp:posOffset>4267200</wp:posOffset>
            </wp:positionH>
            <wp:positionV relativeFrom="paragraph">
              <wp:posOffset>204455</wp:posOffset>
            </wp:positionV>
            <wp:extent cx="417580" cy="104775"/>
            <wp:effectExtent l="0" t="0" r="0" b="0"/>
            <wp:wrapTopAndBottom/>
            <wp:docPr id="5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3.png"/>
                    <pic:cNvPicPr/>
                  </pic:nvPicPr>
                  <pic:blipFill>
                    <a:blip r:embed="rId13" cstate="print"/>
                    <a:stretch>
                      <a:fillRect/>
                    </a:stretch>
                  </pic:blipFill>
                  <pic:spPr>
                    <a:xfrm>
                      <a:off x="0" y="0"/>
                      <a:ext cx="417580" cy="104775"/>
                    </a:xfrm>
                    <a:prstGeom prst="rect">
                      <a:avLst/>
                    </a:prstGeom>
                  </pic:spPr>
                </pic:pic>
              </a:graphicData>
            </a:graphic>
          </wp:anchor>
        </w:drawing>
      </w:r>
      <w:r w:rsidR="008A045E" w:rsidRPr="00D412E9">
        <w:rPr>
          <w:noProof/>
          <w:sz w:val="22"/>
          <w:szCs w:val="22"/>
          <w:lang w:bidi="hi-IN"/>
        </w:rPr>
        <w:drawing>
          <wp:anchor distT="0" distB="0" distL="0" distR="0" simplePos="0" relativeHeight="251663360" behindDoc="0" locked="0" layoutInCell="1" allowOverlap="1">
            <wp:simplePos x="0" y="0"/>
            <wp:positionH relativeFrom="page">
              <wp:posOffset>4751832</wp:posOffset>
            </wp:positionH>
            <wp:positionV relativeFrom="paragraph">
              <wp:posOffset>204455</wp:posOffset>
            </wp:positionV>
            <wp:extent cx="221696" cy="104775"/>
            <wp:effectExtent l="0" t="0" r="0" b="0"/>
            <wp:wrapTopAndBottom/>
            <wp:docPr id="55"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4.png"/>
                    <pic:cNvPicPr/>
                  </pic:nvPicPr>
                  <pic:blipFill>
                    <a:blip r:embed="rId14" cstate="print"/>
                    <a:stretch>
                      <a:fillRect/>
                    </a:stretch>
                  </pic:blipFill>
                  <pic:spPr>
                    <a:xfrm>
                      <a:off x="0" y="0"/>
                      <a:ext cx="221696" cy="104775"/>
                    </a:xfrm>
                    <a:prstGeom prst="rect">
                      <a:avLst/>
                    </a:prstGeom>
                  </pic:spPr>
                </pic:pic>
              </a:graphicData>
            </a:graphic>
          </wp:anchor>
        </w:drawing>
      </w:r>
      <w:r w:rsidR="008A045E" w:rsidRPr="00D412E9">
        <w:rPr>
          <w:noProof/>
          <w:sz w:val="22"/>
          <w:szCs w:val="22"/>
          <w:lang w:bidi="hi-IN"/>
        </w:rPr>
        <w:drawing>
          <wp:anchor distT="0" distB="0" distL="0" distR="0" simplePos="0" relativeHeight="251664384" behindDoc="0" locked="0" layoutInCell="1" allowOverlap="1">
            <wp:simplePos x="0" y="0"/>
            <wp:positionH relativeFrom="page">
              <wp:posOffset>5039868</wp:posOffset>
            </wp:positionH>
            <wp:positionV relativeFrom="paragraph">
              <wp:posOffset>204455</wp:posOffset>
            </wp:positionV>
            <wp:extent cx="136662" cy="104775"/>
            <wp:effectExtent l="0" t="0" r="0" b="0"/>
            <wp:wrapTopAndBottom/>
            <wp:docPr id="57"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5.png"/>
                    <pic:cNvPicPr/>
                  </pic:nvPicPr>
                  <pic:blipFill>
                    <a:blip r:embed="rId15" cstate="print"/>
                    <a:stretch>
                      <a:fillRect/>
                    </a:stretch>
                  </pic:blipFill>
                  <pic:spPr>
                    <a:xfrm>
                      <a:off x="0" y="0"/>
                      <a:ext cx="136662" cy="104775"/>
                    </a:xfrm>
                    <a:prstGeom prst="rect">
                      <a:avLst/>
                    </a:prstGeom>
                  </pic:spPr>
                </pic:pic>
              </a:graphicData>
            </a:graphic>
          </wp:anchor>
        </w:drawing>
      </w:r>
      <w:r w:rsidR="008A045E" w:rsidRPr="00D412E9">
        <w:rPr>
          <w:noProof/>
          <w:sz w:val="22"/>
          <w:szCs w:val="22"/>
          <w:lang w:bidi="hi-IN"/>
        </w:rPr>
        <w:drawing>
          <wp:anchor distT="0" distB="0" distL="0" distR="0" simplePos="0" relativeHeight="251665408" behindDoc="0" locked="0" layoutInCell="1" allowOverlap="1">
            <wp:simplePos x="0" y="0"/>
            <wp:positionH relativeFrom="page">
              <wp:posOffset>5251704</wp:posOffset>
            </wp:positionH>
            <wp:positionV relativeFrom="paragraph">
              <wp:posOffset>219695</wp:posOffset>
            </wp:positionV>
            <wp:extent cx="618075" cy="90487"/>
            <wp:effectExtent l="0" t="0" r="0" b="0"/>
            <wp:wrapTopAndBottom/>
            <wp:docPr id="5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6.png"/>
                    <pic:cNvPicPr/>
                  </pic:nvPicPr>
                  <pic:blipFill>
                    <a:blip r:embed="rId16" cstate="print"/>
                    <a:stretch>
                      <a:fillRect/>
                    </a:stretch>
                  </pic:blipFill>
                  <pic:spPr>
                    <a:xfrm>
                      <a:off x="0" y="0"/>
                      <a:ext cx="618075" cy="90487"/>
                    </a:xfrm>
                    <a:prstGeom prst="rect">
                      <a:avLst/>
                    </a:prstGeom>
                  </pic:spPr>
                </pic:pic>
              </a:graphicData>
            </a:graphic>
          </wp:anchor>
        </w:drawing>
      </w:r>
      <w:r w:rsidR="008A045E" w:rsidRPr="00D412E9">
        <w:rPr>
          <w:noProof/>
          <w:sz w:val="22"/>
          <w:szCs w:val="22"/>
          <w:lang w:bidi="hi-IN"/>
        </w:rPr>
        <w:drawing>
          <wp:anchor distT="0" distB="0" distL="0" distR="0" simplePos="0" relativeHeight="251666432" behindDoc="0" locked="0" layoutInCell="1" allowOverlap="1">
            <wp:simplePos x="0" y="0"/>
            <wp:positionH relativeFrom="page">
              <wp:posOffset>5932932</wp:posOffset>
            </wp:positionH>
            <wp:positionV relativeFrom="paragraph">
              <wp:posOffset>204455</wp:posOffset>
            </wp:positionV>
            <wp:extent cx="312806" cy="104775"/>
            <wp:effectExtent l="0" t="0" r="0" b="0"/>
            <wp:wrapTopAndBottom/>
            <wp:docPr id="6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7.png"/>
                    <pic:cNvPicPr/>
                  </pic:nvPicPr>
                  <pic:blipFill>
                    <a:blip r:embed="rId17" cstate="print"/>
                    <a:stretch>
                      <a:fillRect/>
                    </a:stretch>
                  </pic:blipFill>
                  <pic:spPr>
                    <a:xfrm>
                      <a:off x="0" y="0"/>
                      <a:ext cx="312806" cy="104775"/>
                    </a:xfrm>
                    <a:prstGeom prst="rect">
                      <a:avLst/>
                    </a:prstGeom>
                  </pic:spPr>
                </pic:pic>
              </a:graphicData>
            </a:graphic>
          </wp:anchor>
        </w:drawing>
      </w:r>
      <w:r w:rsidR="008A045E" w:rsidRPr="00D412E9">
        <w:rPr>
          <w:noProof/>
          <w:sz w:val="22"/>
          <w:szCs w:val="22"/>
          <w:lang w:bidi="hi-IN"/>
        </w:rPr>
        <w:drawing>
          <wp:anchor distT="0" distB="0" distL="0" distR="0" simplePos="0" relativeHeight="251667456" behindDoc="0" locked="0" layoutInCell="1" allowOverlap="1">
            <wp:simplePos x="0" y="0"/>
            <wp:positionH relativeFrom="page">
              <wp:posOffset>6318503</wp:posOffset>
            </wp:positionH>
            <wp:positionV relativeFrom="paragraph">
              <wp:posOffset>204455</wp:posOffset>
            </wp:positionV>
            <wp:extent cx="105699" cy="102679"/>
            <wp:effectExtent l="0" t="0" r="0" b="0"/>
            <wp:wrapTopAndBottom/>
            <wp:docPr id="63"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8.png"/>
                    <pic:cNvPicPr/>
                  </pic:nvPicPr>
                  <pic:blipFill>
                    <a:blip r:embed="rId18" cstate="print"/>
                    <a:stretch>
                      <a:fillRect/>
                    </a:stretch>
                  </pic:blipFill>
                  <pic:spPr>
                    <a:xfrm>
                      <a:off x="0" y="0"/>
                      <a:ext cx="105699" cy="102679"/>
                    </a:xfrm>
                    <a:prstGeom prst="rect">
                      <a:avLst/>
                    </a:prstGeom>
                  </pic:spPr>
                </pic:pic>
              </a:graphicData>
            </a:graphic>
          </wp:anchor>
        </w:drawing>
      </w:r>
      <w:r w:rsidR="008A045E" w:rsidRPr="00D412E9">
        <w:rPr>
          <w:noProof/>
          <w:sz w:val="22"/>
          <w:szCs w:val="22"/>
          <w:lang w:bidi="hi-IN"/>
        </w:rPr>
        <w:drawing>
          <wp:anchor distT="0" distB="0" distL="0" distR="0" simplePos="0" relativeHeight="251668480" behindDoc="0" locked="0" layoutInCell="1" allowOverlap="1">
            <wp:simplePos x="0" y="0"/>
            <wp:positionH relativeFrom="page">
              <wp:posOffset>6487667</wp:posOffset>
            </wp:positionH>
            <wp:positionV relativeFrom="paragraph">
              <wp:posOffset>204455</wp:posOffset>
            </wp:positionV>
            <wp:extent cx="176142" cy="104775"/>
            <wp:effectExtent l="0" t="0" r="0" b="0"/>
            <wp:wrapTopAndBottom/>
            <wp:docPr id="6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9.png"/>
                    <pic:cNvPicPr/>
                  </pic:nvPicPr>
                  <pic:blipFill>
                    <a:blip r:embed="rId19" cstate="print"/>
                    <a:stretch>
                      <a:fillRect/>
                    </a:stretch>
                  </pic:blipFill>
                  <pic:spPr>
                    <a:xfrm>
                      <a:off x="0" y="0"/>
                      <a:ext cx="176142" cy="104775"/>
                    </a:xfrm>
                    <a:prstGeom prst="rect">
                      <a:avLst/>
                    </a:prstGeom>
                  </pic:spPr>
                </pic:pic>
              </a:graphicData>
            </a:graphic>
          </wp:anchor>
        </w:drawing>
      </w:r>
    </w:p>
    <w:p w:rsidR="008A045E" w:rsidRPr="00D412E9" w:rsidRDefault="008A045E" w:rsidP="008A045E">
      <w:pPr>
        <w:spacing w:line="244" w:lineRule="auto"/>
        <w:ind w:left="789" w:right="376"/>
        <w:jc w:val="both"/>
        <w:rPr>
          <w:rFonts w:ascii="Times New Roman" w:hAnsi="Times New Roman" w:cs="Times New Roman"/>
          <w:szCs w:val="22"/>
        </w:rPr>
      </w:pPr>
      <w:proofErr w:type="gramStart"/>
      <w:r w:rsidRPr="00D412E9">
        <w:rPr>
          <w:rFonts w:ascii="Times New Roman" w:hAnsi="Times New Roman" w:cs="Times New Roman"/>
          <w:szCs w:val="22"/>
        </w:rPr>
        <w:t>application</w:t>
      </w:r>
      <w:proofErr w:type="gramEnd"/>
      <w:r w:rsidRPr="00D412E9">
        <w:rPr>
          <w:rFonts w:ascii="Times New Roman" w:hAnsi="Times New Roman" w:cs="Times New Roman"/>
          <w:szCs w:val="22"/>
        </w:rPr>
        <w:t xml:space="preserve"> are true/correct to the best of my knowledge and belief. In the</w:t>
      </w:r>
      <w:r w:rsidRPr="00D412E9">
        <w:rPr>
          <w:rFonts w:ascii="Times New Roman" w:hAnsi="Times New Roman" w:cs="Times New Roman"/>
          <w:spacing w:val="1"/>
          <w:szCs w:val="22"/>
        </w:rPr>
        <w:t xml:space="preserve"> </w:t>
      </w:r>
      <w:r w:rsidRPr="00D412E9">
        <w:rPr>
          <w:rFonts w:ascii="Times New Roman" w:hAnsi="Times New Roman" w:cs="Times New Roman"/>
          <w:szCs w:val="22"/>
        </w:rPr>
        <w:t>event of any</w:t>
      </w:r>
      <w:r w:rsidRPr="00D412E9">
        <w:rPr>
          <w:rFonts w:ascii="Times New Roman" w:hAnsi="Times New Roman" w:cs="Times New Roman"/>
          <w:spacing w:val="1"/>
          <w:szCs w:val="22"/>
        </w:rPr>
        <w:t xml:space="preserve"> </w:t>
      </w:r>
      <w:r w:rsidRPr="00D412E9">
        <w:rPr>
          <w:rFonts w:ascii="Times New Roman" w:hAnsi="Times New Roman" w:cs="Times New Roman"/>
          <w:szCs w:val="22"/>
        </w:rPr>
        <w:t>information being found false or incorrect, my candidature/appointment may be cancelled</w:t>
      </w:r>
      <w:r w:rsidRPr="00D412E9">
        <w:rPr>
          <w:rFonts w:ascii="Times New Roman" w:hAnsi="Times New Roman" w:cs="Times New Roman"/>
          <w:spacing w:val="1"/>
          <w:szCs w:val="22"/>
        </w:rPr>
        <w:t xml:space="preserve"> </w:t>
      </w:r>
      <w:r w:rsidRPr="00D412E9">
        <w:rPr>
          <w:rFonts w:ascii="Times New Roman" w:hAnsi="Times New Roman" w:cs="Times New Roman"/>
          <w:szCs w:val="22"/>
        </w:rPr>
        <w:t>without</w:t>
      </w:r>
      <w:r w:rsidRPr="00D412E9">
        <w:rPr>
          <w:rFonts w:ascii="Times New Roman" w:hAnsi="Times New Roman" w:cs="Times New Roman"/>
          <w:spacing w:val="3"/>
          <w:szCs w:val="22"/>
        </w:rPr>
        <w:t xml:space="preserve"> </w:t>
      </w:r>
      <w:r w:rsidRPr="00D412E9">
        <w:rPr>
          <w:rFonts w:ascii="Times New Roman" w:hAnsi="Times New Roman" w:cs="Times New Roman"/>
          <w:szCs w:val="22"/>
        </w:rPr>
        <w:t>any</w:t>
      </w:r>
      <w:r w:rsidRPr="00D412E9">
        <w:rPr>
          <w:rFonts w:ascii="Times New Roman" w:hAnsi="Times New Roman" w:cs="Times New Roman"/>
          <w:spacing w:val="-4"/>
          <w:szCs w:val="22"/>
        </w:rPr>
        <w:t xml:space="preserve"> </w:t>
      </w:r>
      <w:r w:rsidRPr="00D412E9">
        <w:rPr>
          <w:rFonts w:ascii="Times New Roman" w:hAnsi="Times New Roman" w:cs="Times New Roman"/>
          <w:szCs w:val="22"/>
        </w:rPr>
        <w:t>notice</w:t>
      </w:r>
    </w:p>
    <w:p w:rsidR="008A045E" w:rsidRPr="00D412E9" w:rsidRDefault="008A045E" w:rsidP="008A045E">
      <w:pPr>
        <w:pStyle w:val="BodyText"/>
        <w:rPr>
          <w:sz w:val="22"/>
          <w:szCs w:val="22"/>
        </w:rPr>
      </w:pPr>
    </w:p>
    <w:p w:rsidR="008A045E" w:rsidRPr="00D412E9" w:rsidRDefault="008A045E" w:rsidP="008A045E">
      <w:pPr>
        <w:pStyle w:val="BodyText"/>
        <w:rPr>
          <w:sz w:val="22"/>
          <w:szCs w:val="22"/>
        </w:rPr>
      </w:pPr>
    </w:p>
    <w:p w:rsidR="008A045E" w:rsidRPr="00D412E9" w:rsidRDefault="008A045E" w:rsidP="008A045E">
      <w:pPr>
        <w:pStyle w:val="Heading2"/>
        <w:spacing w:before="93"/>
        <w:rPr>
          <w:sz w:val="22"/>
          <w:szCs w:val="22"/>
        </w:rPr>
      </w:pPr>
      <w:r w:rsidRPr="00D412E9">
        <w:rPr>
          <w:sz w:val="22"/>
          <w:szCs w:val="22"/>
        </w:rPr>
        <w:t>Date</w:t>
      </w:r>
      <w:r w:rsidRPr="00D412E9">
        <w:rPr>
          <w:spacing w:val="6"/>
          <w:sz w:val="22"/>
          <w:szCs w:val="22"/>
        </w:rPr>
        <w:t xml:space="preserve"> </w:t>
      </w:r>
      <w:r w:rsidRPr="00D412E9">
        <w:rPr>
          <w:sz w:val="22"/>
          <w:szCs w:val="22"/>
        </w:rPr>
        <w:t>&amp;</w:t>
      </w:r>
      <w:r w:rsidRPr="00D412E9">
        <w:rPr>
          <w:spacing w:val="2"/>
          <w:sz w:val="22"/>
          <w:szCs w:val="22"/>
        </w:rPr>
        <w:t xml:space="preserve"> </w:t>
      </w:r>
      <w:r w:rsidRPr="00D412E9">
        <w:rPr>
          <w:sz w:val="22"/>
          <w:szCs w:val="22"/>
        </w:rPr>
        <w:t>Place</w:t>
      </w:r>
    </w:p>
    <w:p w:rsidR="008A045E" w:rsidRDefault="008A045E" w:rsidP="008A045E">
      <w:pPr>
        <w:spacing w:before="2" w:line="244" w:lineRule="auto"/>
        <w:ind w:right="374"/>
        <w:rPr>
          <w:rFonts w:ascii="Times New Roman" w:hAnsi="Times New Roman" w:cs="Times New Roman"/>
          <w:szCs w:val="22"/>
        </w:rPr>
      </w:pPr>
      <w:r>
        <w:rPr>
          <w:rFonts w:ascii="Times New Roman" w:hAnsi="Times New Roman" w:cs="Times New Roman"/>
          <w:szCs w:val="22"/>
        </w:rPr>
        <w:t xml:space="preserve">                                                                                                                                </w:t>
      </w:r>
      <w:r w:rsidRPr="00D412E9">
        <w:rPr>
          <w:rFonts w:ascii="Times New Roman" w:hAnsi="Times New Roman" w:cs="Times New Roman"/>
          <w:szCs w:val="22"/>
        </w:rPr>
        <w:t>Signature</w:t>
      </w:r>
      <w:r w:rsidRPr="00D412E9">
        <w:rPr>
          <w:rFonts w:ascii="Times New Roman" w:hAnsi="Times New Roman" w:cs="Times New Roman"/>
          <w:spacing w:val="-55"/>
          <w:szCs w:val="22"/>
        </w:rPr>
        <w:t xml:space="preserve"> </w:t>
      </w:r>
      <w:r w:rsidRPr="00D412E9">
        <w:rPr>
          <w:rFonts w:ascii="Times New Roman" w:hAnsi="Times New Roman" w:cs="Times New Roman"/>
          <w:szCs w:val="22"/>
        </w:rPr>
        <w:t xml:space="preserve">    </w:t>
      </w:r>
    </w:p>
    <w:p w:rsidR="008A045E" w:rsidRPr="00D412E9" w:rsidRDefault="008A045E" w:rsidP="008A045E">
      <w:pPr>
        <w:spacing w:before="2" w:line="244" w:lineRule="auto"/>
        <w:ind w:left="7057" w:right="374" w:firstLine="1595"/>
        <w:rPr>
          <w:rFonts w:ascii="Times New Roman" w:hAnsi="Times New Roman" w:cs="Times New Roman"/>
          <w:szCs w:val="22"/>
        </w:rPr>
      </w:pPr>
      <w:r w:rsidRPr="00D412E9">
        <w:rPr>
          <w:rFonts w:ascii="Times New Roman" w:hAnsi="Times New Roman" w:cs="Times New Roman"/>
          <w:szCs w:val="22"/>
        </w:rPr>
        <w:t xml:space="preserve">           Full</w:t>
      </w:r>
      <w:r w:rsidRPr="00D412E9">
        <w:rPr>
          <w:rFonts w:ascii="Times New Roman" w:hAnsi="Times New Roman" w:cs="Times New Roman"/>
          <w:spacing w:val="9"/>
          <w:szCs w:val="22"/>
        </w:rPr>
        <w:t xml:space="preserve"> </w:t>
      </w:r>
      <w:r w:rsidRPr="00D412E9">
        <w:rPr>
          <w:rFonts w:ascii="Times New Roman" w:hAnsi="Times New Roman" w:cs="Times New Roman"/>
          <w:szCs w:val="22"/>
        </w:rPr>
        <w:t>name</w:t>
      </w:r>
      <w:r w:rsidRPr="00D412E9">
        <w:rPr>
          <w:rFonts w:ascii="Times New Roman" w:hAnsi="Times New Roman" w:cs="Times New Roman"/>
          <w:spacing w:val="5"/>
          <w:szCs w:val="22"/>
        </w:rPr>
        <w:t xml:space="preserve"> </w:t>
      </w:r>
      <w:r w:rsidRPr="00D412E9">
        <w:rPr>
          <w:rFonts w:ascii="Times New Roman" w:hAnsi="Times New Roman" w:cs="Times New Roman"/>
          <w:szCs w:val="22"/>
        </w:rPr>
        <w:t>of</w:t>
      </w:r>
      <w:r w:rsidRPr="00D412E9">
        <w:rPr>
          <w:rFonts w:ascii="Times New Roman" w:hAnsi="Times New Roman" w:cs="Times New Roman"/>
          <w:spacing w:val="3"/>
          <w:szCs w:val="22"/>
        </w:rPr>
        <w:t xml:space="preserve"> </w:t>
      </w:r>
      <w:r w:rsidRPr="00D412E9">
        <w:rPr>
          <w:rFonts w:ascii="Times New Roman" w:hAnsi="Times New Roman" w:cs="Times New Roman"/>
          <w:szCs w:val="22"/>
        </w:rPr>
        <w:t>the</w:t>
      </w:r>
      <w:r w:rsidRPr="00D412E9">
        <w:rPr>
          <w:rFonts w:ascii="Times New Roman" w:hAnsi="Times New Roman" w:cs="Times New Roman"/>
          <w:spacing w:val="9"/>
          <w:szCs w:val="22"/>
        </w:rPr>
        <w:t xml:space="preserve"> </w:t>
      </w:r>
      <w:r w:rsidRPr="00D412E9">
        <w:rPr>
          <w:rFonts w:ascii="Times New Roman" w:hAnsi="Times New Roman" w:cs="Times New Roman"/>
          <w:szCs w:val="22"/>
        </w:rPr>
        <w:t>candidate</w:t>
      </w:r>
    </w:p>
    <w:p w:rsidR="008A045E" w:rsidRPr="00D412E9" w:rsidRDefault="008A045E" w:rsidP="008A045E">
      <w:pPr>
        <w:spacing w:line="244" w:lineRule="auto"/>
        <w:rPr>
          <w:rFonts w:ascii="Times New Roman" w:hAnsi="Times New Roman" w:cs="Times New Roman"/>
          <w:szCs w:val="22"/>
        </w:rPr>
        <w:sectPr w:rsidR="008A045E" w:rsidRPr="00D412E9">
          <w:pgSz w:w="11910" w:h="16840"/>
          <w:pgMar w:top="1180" w:right="1020" w:bottom="280" w:left="960" w:header="720" w:footer="720" w:gutter="0"/>
          <w:cols w:space="720"/>
        </w:sectPr>
      </w:pPr>
    </w:p>
    <w:p w:rsidR="008A045E" w:rsidRPr="00FA1A45" w:rsidRDefault="008A045E" w:rsidP="008A045E">
      <w:pPr>
        <w:spacing w:before="66"/>
        <w:ind w:left="6480" w:right="-90" w:firstLine="720"/>
        <w:jc w:val="both"/>
        <w:rPr>
          <w:rFonts w:ascii="Bookman Old Style" w:eastAsiaTheme="minorEastAsia" w:hAnsi="Bookman Old Style" w:cstheme="minorBidi"/>
          <w:b/>
          <w:bCs/>
          <w:shd w:val="clear" w:color="auto" w:fill="FFFFFF"/>
          <w:lang w:eastAsia="en-IN"/>
        </w:rPr>
      </w:pPr>
      <w:r w:rsidRPr="00FA1A45">
        <w:rPr>
          <w:rFonts w:ascii="Bookman Old Style" w:eastAsiaTheme="minorEastAsia" w:hAnsi="Bookman Old Style" w:cstheme="minorBidi"/>
          <w:b/>
          <w:bCs/>
          <w:shd w:val="clear" w:color="auto" w:fill="FFFFFF"/>
          <w:lang w:eastAsia="en-IN"/>
        </w:rPr>
        <w:lastRenderedPageBreak/>
        <w:t xml:space="preserve">Annexure-III  </w:t>
      </w:r>
    </w:p>
    <w:p w:rsidR="008A045E" w:rsidRDefault="008A045E" w:rsidP="008A045E">
      <w:pPr>
        <w:spacing w:before="91"/>
        <w:ind w:left="42" w:right="160"/>
        <w:jc w:val="center"/>
        <w:rPr>
          <w:rFonts w:ascii="Bookman Old Style" w:eastAsiaTheme="minorEastAsia" w:hAnsi="Bookman Old Style" w:cstheme="minorBidi"/>
          <w:b/>
          <w:bCs/>
          <w:sz w:val="20"/>
          <w:u w:val="single"/>
          <w:shd w:val="clear" w:color="auto" w:fill="FFFFFF"/>
          <w:lang w:eastAsia="en-IN"/>
        </w:rPr>
      </w:pPr>
      <w:r w:rsidRPr="00C15F7F">
        <w:rPr>
          <w:rFonts w:ascii="Bookman Old Style" w:eastAsiaTheme="minorEastAsia" w:hAnsi="Bookman Old Style" w:cstheme="minorBidi"/>
          <w:b/>
          <w:bCs/>
          <w:sz w:val="20"/>
          <w:u w:val="single"/>
          <w:shd w:val="clear" w:color="auto" w:fill="FFFFFF"/>
          <w:lang w:eastAsia="en-IN"/>
        </w:rPr>
        <w:t>INSTRUCTIONS FOR THE CANDIDATES</w:t>
      </w:r>
    </w:p>
    <w:p w:rsidR="008A045E" w:rsidRPr="000B353F" w:rsidRDefault="008A045E" w:rsidP="008A045E">
      <w:pPr>
        <w:spacing w:before="91"/>
        <w:ind w:left="42" w:right="160"/>
        <w:jc w:val="center"/>
        <w:rPr>
          <w:rFonts w:ascii="Bookman Old Style" w:eastAsiaTheme="minorEastAsia" w:hAnsi="Bookman Old Style" w:cstheme="minorBidi"/>
          <w:sz w:val="18"/>
          <w:szCs w:val="18"/>
          <w:shd w:val="clear" w:color="auto" w:fill="FFFFFF"/>
          <w:lang w:eastAsia="en-IN"/>
        </w:rPr>
      </w:pPr>
      <w:r w:rsidRPr="000B353F">
        <w:rPr>
          <w:rFonts w:ascii="Bookman Old Style" w:eastAsiaTheme="minorEastAsia" w:hAnsi="Bookman Old Style" w:cstheme="minorBidi"/>
          <w:sz w:val="18"/>
          <w:szCs w:val="18"/>
          <w:shd w:val="clear" w:color="auto" w:fill="FFFFFF"/>
          <w:lang w:eastAsia="en-IN"/>
        </w:rPr>
        <w:t>(</w:t>
      </w:r>
      <w:proofErr w:type="gramStart"/>
      <w:r w:rsidRPr="000B353F">
        <w:rPr>
          <w:rFonts w:ascii="Bookman Old Style" w:eastAsiaTheme="minorEastAsia" w:hAnsi="Bookman Old Style" w:cstheme="minorBidi"/>
          <w:sz w:val="18"/>
          <w:szCs w:val="18"/>
          <w:shd w:val="clear" w:color="auto" w:fill="FFFFFF"/>
          <w:lang w:eastAsia="en-IN"/>
        </w:rPr>
        <w:t>to</w:t>
      </w:r>
      <w:proofErr w:type="gramEnd"/>
      <w:r w:rsidRPr="000B353F">
        <w:rPr>
          <w:rFonts w:ascii="Bookman Old Style" w:eastAsiaTheme="minorEastAsia" w:hAnsi="Bookman Old Style" w:cstheme="minorBidi"/>
          <w:sz w:val="18"/>
          <w:szCs w:val="18"/>
          <w:shd w:val="clear" w:color="auto" w:fill="FFFFFF"/>
          <w:lang w:eastAsia="en-IN"/>
        </w:rPr>
        <w:t xml:space="preserve"> be published as an annexure with the advertisement of the positions for reference of the candidates)</w:t>
      </w:r>
    </w:p>
    <w:p w:rsidR="008A045E" w:rsidRPr="004D17BF" w:rsidRDefault="008A045E" w:rsidP="008A045E">
      <w:pPr>
        <w:pStyle w:val="BodyText"/>
        <w:spacing w:before="7"/>
        <w:rPr>
          <w:rFonts w:ascii="Bookman Old Style" w:eastAsiaTheme="minorEastAsia" w:hAnsi="Bookman Old Style" w:cstheme="minorBidi"/>
          <w:sz w:val="20"/>
          <w:shd w:val="clear" w:color="auto" w:fill="FFFFFF"/>
          <w:lang w:val="en-IN" w:eastAsia="en-IN"/>
        </w:rPr>
      </w:pPr>
    </w:p>
    <w:p w:rsidR="008A045E" w:rsidRDefault="008A045E" w:rsidP="008A045E">
      <w:pPr>
        <w:pStyle w:val="NoSpacing"/>
        <w:jc w:val="both"/>
      </w:pPr>
      <w:r>
        <w:t xml:space="preserve">1. The applicant(s) will be required to be present physically at the venue for the walk in interview. </w:t>
      </w:r>
    </w:p>
    <w:p w:rsidR="008A045E" w:rsidRDefault="008A045E" w:rsidP="008A045E">
      <w:pPr>
        <w:pStyle w:val="NoSpacing"/>
        <w:jc w:val="both"/>
      </w:pPr>
    </w:p>
    <w:p w:rsidR="008A045E" w:rsidRPr="00D919E2" w:rsidRDefault="008A045E" w:rsidP="008A045E">
      <w:pPr>
        <w:widowControl w:val="0"/>
        <w:tabs>
          <w:tab w:val="left" w:pos="445"/>
        </w:tabs>
        <w:autoSpaceDE w:val="0"/>
        <w:autoSpaceDN w:val="0"/>
        <w:spacing w:line="228" w:lineRule="auto"/>
        <w:ind w:right="252"/>
        <w:jc w:val="both"/>
        <w:rPr>
          <w:rFonts w:cstheme="minorBidi"/>
          <w:szCs w:val="22"/>
        </w:rPr>
      </w:pPr>
      <w:r>
        <w:t>2.</w:t>
      </w:r>
      <w:r w:rsidRPr="00D919E2">
        <w:rPr>
          <w:rFonts w:cstheme="minorBidi"/>
          <w:szCs w:val="22"/>
        </w:rPr>
        <w:t xml:space="preserve"> Interested candidate(s) shall be required to submit scanned copy of their application along with the following documents in given order on</w:t>
      </w:r>
      <w:r w:rsidRPr="00F357BA">
        <w:rPr>
          <w:rFonts w:cstheme="minorBidi"/>
          <w:b/>
          <w:bCs/>
          <w:szCs w:val="22"/>
        </w:rPr>
        <w:t xml:space="preserve"> </w:t>
      </w:r>
      <w:r w:rsidRPr="00764CBF">
        <w:rPr>
          <w:rFonts w:cstheme="minorBidi"/>
          <w:szCs w:val="22"/>
        </w:rPr>
        <w:t xml:space="preserve">email </w:t>
      </w:r>
      <w:proofErr w:type="gramStart"/>
      <w:r w:rsidRPr="00764CBF">
        <w:rPr>
          <w:rFonts w:cstheme="minorBidi"/>
          <w:szCs w:val="22"/>
        </w:rPr>
        <w:t>id</w:t>
      </w:r>
      <w:r w:rsidRPr="008A7382">
        <w:rPr>
          <w:rFonts w:cstheme="minorBidi"/>
          <w:b/>
          <w:bCs/>
          <w:color w:val="FF0000"/>
          <w:szCs w:val="22"/>
        </w:rPr>
        <w:t xml:space="preserve">  </w:t>
      </w:r>
      <w:proofErr w:type="gramEnd"/>
      <w:hyperlink r:id="rId20" w:history="1">
        <w:r w:rsidRPr="00764CBF">
          <w:rPr>
            <w:rStyle w:val="Hyperlink"/>
            <w:rFonts w:cstheme="minorBidi"/>
            <w:b/>
            <w:bCs/>
          </w:rPr>
          <w:t>rajivbiotech028@gmail.com</w:t>
        </w:r>
      </w:hyperlink>
      <w:r w:rsidRPr="00764CBF">
        <w:rPr>
          <w:rFonts w:cstheme="minorBidi"/>
          <w:b/>
          <w:bCs/>
          <w:szCs w:val="22"/>
        </w:rPr>
        <w:t xml:space="preserve"> by </w:t>
      </w:r>
      <w:r>
        <w:rPr>
          <w:rFonts w:cstheme="minorBidi"/>
          <w:b/>
          <w:bCs/>
          <w:szCs w:val="22"/>
        </w:rPr>
        <w:t>12.07</w:t>
      </w:r>
      <w:r w:rsidRPr="00764CBF">
        <w:rPr>
          <w:rFonts w:cstheme="minorBidi"/>
          <w:b/>
          <w:bCs/>
          <w:szCs w:val="22"/>
        </w:rPr>
        <w:t>.2023</w:t>
      </w:r>
      <w:r w:rsidRPr="00DA27B0">
        <w:rPr>
          <w:rFonts w:cstheme="minorBidi"/>
          <w:szCs w:val="22"/>
        </w:rPr>
        <w:t xml:space="preserve"> </w:t>
      </w:r>
    </w:p>
    <w:p w:rsidR="008A045E" w:rsidRPr="00D919E2" w:rsidRDefault="008A045E" w:rsidP="008A045E">
      <w:pPr>
        <w:pStyle w:val="ListParagraph"/>
        <w:widowControl w:val="0"/>
        <w:numPr>
          <w:ilvl w:val="1"/>
          <w:numId w:val="2"/>
        </w:numPr>
        <w:tabs>
          <w:tab w:val="left" w:pos="1107"/>
        </w:tabs>
        <w:autoSpaceDE w:val="0"/>
        <w:autoSpaceDN w:val="0"/>
        <w:spacing w:after="0" w:line="295" w:lineRule="exact"/>
        <w:ind w:left="1106" w:hanging="327"/>
        <w:contextualSpacing w:val="0"/>
        <w:jc w:val="both"/>
        <w:rPr>
          <w:rFonts w:cstheme="minorBidi"/>
          <w:szCs w:val="22"/>
        </w:rPr>
      </w:pPr>
      <w:r w:rsidRPr="00D919E2">
        <w:rPr>
          <w:rFonts w:cstheme="minorBidi"/>
          <w:szCs w:val="22"/>
        </w:rPr>
        <w:t xml:space="preserve">Duly filled and signed application form as given in Annexure-II </w:t>
      </w:r>
    </w:p>
    <w:p w:rsidR="008A045E" w:rsidRPr="00D919E2" w:rsidRDefault="008A045E" w:rsidP="008A045E">
      <w:pPr>
        <w:pStyle w:val="ListParagraph"/>
        <w:widowControl w:val="0"/>
        <w:numPr>
          <w:ilvl w:val="1"/>
          <w:numId w:val="2"/>
        </w:numPr>
        <w:tabs>
          <w:tab w:val="left" w:pos="1107"/>
        </w:tabs>
        <w:autoSpaceDE w:val="0"/>
        <w:autoSpaceDN w:val="0"/>
        <w:spacing w:after="0" w:line="295" w:lineRule="exact"/>
        <w:ind w:left="1106" w:hanging="327"/>
        <w:contextualSpacing w:val="0"/>
        <w:jc w:val="both"/>
        <w:rPr>
          <w:rFonts w:cstheme="minorBidi"/>
          <w:szCs w:val="22"/>
        </w:rPr>
      </w:pPr>
      <w:r w:rsidRPr="00D919E2">
        <w:rPr>
          <w:rFonts w:cstheme="minorBidi"/>
          <w:szCs w:val="22"/>
        </w:rPr>
        <w:t>Matriculation certificate &amp; mark sheet</w:t>
      </w:r>
    </w:p>
    <w:p w:rsidR="008A045E" w:rsidRPr="00D919E2" w:rsidRDefault="008A045E" w:rsidP="008A045E">
      <w:pPr>
        <w:pStyle w:val="ListParagraph"/>
        <w:widowControl w:val="0"/>
        <w:numPr>
          <w:ilvl w:val="1"/>
          <w:numId w:val="2"/>
        </w:numPr>
        <w:tabs>
          <w:tab w:val="left" w:pos="1109"/>
        </w:tabs>
        <w:autoSpaceDE w:val="0"/>
        <w:autoSpaceDN w:val="0"/>
        <w:spacing w:after="0" w:line="293" w:lineRule="exact"/>
        <w:ind w:left="1108" w:hanging="335"/>
        <w:contextualSpacing w:val="0"/>
        <w:jc w:val="both"/>
        <w:rPr>
          <w:rFonts w:cstheme="minorBidi"/>
          <w:szCs w:val="22"/>
        </w:rPr>
      </w:pPr>
      <w:r w:rsidRPr="00D919E2">
        <w:rPr>
          <w:rFonts w:cstheme="minorBidi"/>
          <w:szCs w:val="22"/>
        </w:rPr>
        <w:t>Intermediate certificate &amp; mark sheet</w:t>
      </w:r>
    </w:p>
    <w:p w:rsidR="008A045E" w:rsidRPr="00D919E2" w:rsidRDefault="008A045E" w:rsidP="008A045E">
      <w:pPr>
        <w:pStyle w:val="ListParagraph"/>
        <w:widowControl w:val="0"/>
        <w:numPr>
          <w:ilvl w:val="1"/>
          <w:numId w:val="2"/>
        </w:numPr>
        <w:tabs>
          <w:tab w:val="left" w:pos="1106"/>
        </w:tabs>
        <w:autoSpaceDE w:val="0"/>
        <w:autoSpaceDN w:val="0"/>
        <w:spacing w:after="0" w:line="295" w:lineRule="exact"/>
        <w:ind w:hanging="331"/>
        <w:contextualSpacing w:val="0"/>
        <w:jc w:val="both"/>
        <w:rPr>
          <w:rFonts w:cstheme="minorBidi"/>
          <w:szCs w:val="22"/>
        </w:rPr>
      </w:pPr>
      <w:r w:rsidRPr="00D919E2">
        <w:rPr>
          <w:rFonts w:cstheme="minorBidi"/>
          <w:szCs w:val="22"/>
        </w:rPr>
        <w:t>Graduation degree/ certificate &amp;  mark sheet</w:t>
      </w:r>
    </w:p>
    <w:p w:rsidR="008A045E" w:rsidRPr="00D919E2" w:rsidRDefault="008A045E" w:rsidP="008A045E">
      <w:pPr>
        <w:pStyle w:val="ListParagraph"/>
        <w:widowControl w:val="0"/>
        <w:numPr>
          <w:ilvl w:val="1"/>
          <w:numId w:val="2"/>
        </w:numPr>
        <w:tabs>
          <w:tab w:val="left" w:pos="1107"/>
        </w:tabs>
        <w:autoSpaceDE w:val="0"/>
        <w:autoSpaceDN w:val="0"/>
        <w:spacing w:after="0" w:line="295" w:lineRule="exact"/>
        <w:ind w:left="1106" w:hanging="333"/>
        <w:contextualSpacing w:val="0"/>
        <w:jc w:val="both"/>
        <w:rPr>
          <w:rFonts w:cstheme="minorBidi"/>
          <w:szCs w:val="22"/>
        </w:rPr>
      </w:pPr>
      <w:r w:rsidRPr="00D919E2">
        <w:rPr>
          <w:rFonts w:cstheme="minorBidi"/>
          <w:szCs w:val="22"/>
        </w:rPr>
        <w:t>Post Graduation degree/ certificate &amp;  mark sheet</w:t>
      </w:r>
    </w:p>
    <w:p w:rsidR="008A045E" w:rsidRPr="00D919E2" w:rsidRDefault="008A045E" w:rsidP="008A045E">
      <w:pPr>
        <w:pStyle w:val="ListParagraph"/>
        <w:widowControl w:val="0"/>
        <w:numPr>
          <w:ilvl w:val="1"/>
          <w:numId w:val="2"/>
        </w:numPr>
        <w:tabs>
          <w:tab w:val="left" w:pos="1106"/>
        </w:tabs>
        <w:autoSpaceDE w:val="0"/>
        <w:autoSpaceDN w:val="0"/>
        <w:spacing w:after="0" w:line="295" w:lineRule="exact"/>
        <w:ind w:hanging="333"/>
        <w:contextualSpacing w:val="0"/>
        <w:jc w:val="both"/>
        <w:rPr>
          <w:rFonts w:cstheme="minorBidi"/>
          <w:szCs w:val="22"/>
        </w:rPr>
      </w:pPr>
      <w:r w:rsidRPr="00D919E2">
        <w:rPr>
          <w:rFonts w:cstheme="minorBidi"/>
          <w:szCs w:val="22"/>
        </w:rPr>
        <w:t xml:space="preserve">Caste/ Category certificate in case of SC/ ST/ OBC &amp; </w:t>
      </w:r>
      <w:proofErr w:type="spellStart"/>
      <w:r w:rsidRPr="00D919E2">
        <w:rPr>
          <w:rFonts w:cstheme="minorBidi"/>
          <w:szCs w:val="22"/>
        </w:rPr>
        <w:t>Divyang</w:t>
      </w:r>
      <w:proofErr w:type="spellEnd"/>
      <w:r w:rsidRPr="00D919E2">
        <w:rPr>
          <w:rFonts w:cstheme="minorBidi"/>
          <w:szCs w:val="22"/>
        </w:rPr>
        <w:t xml:space="preserve"> applicants</w:t>
      </w:r>
    </w:p>
    <w:p w:rsidR="008A045E" w:rsidRPr="00D919E2" w:rsidRDefault="008A045E" w:rsidP="008A045E">
      <w:pPr>
        <w:pStyle w:val="ListParagraph"/>
        <w:widowControl w:val="0"/>
        <w:numPr>
          <w:ilvl w:val="1"/>
          <w:numId w:val="2"/>
        </w:numPr>
        <w:tabs>
          <w:tab w:val="left" w:pos="1106"/>
        </w:tabs>
        <w:autoSpaceDE w:val="0"/>
        <w:autoSpaceDN w:val="0"/>
        <w:spacing w:after="0" w:line="293" w:lineRule="exact"/>
        <w:ind w:hanging="331"/>
        <w:contextualSpacing w:val="0"/>
        <w:jc w:val="both"/>
        <w:rPr>
          <w:rFonts w:cstheme="minorBidi"/>
          <w:szCs w:val="22"/>
        </w:rPr>
      </w:pPr>
      <w:r w:rsidRPr="00D919E2">
        <w:rPr>
          <w:rFonts w:cstheme="minorBidi"/>
          <w:szCs w:val="22"/>
        </w:rPr>
        <w:t>Copies of Research / Work Experience proof, if any.</w:t>
      </w:r>
    </w:p>
    <w:p w:rsidR="008A045E" w:rsidRPr="00D919E2" w:rsidRDefault="008A045E" w:rsidP="008A045E">
      <w:pPr>
        <w:pStyle w:val="ListParagraph"/>
        <w:widowControl w:val="0"/>
        <w:numPr>
          <w:ilvl w:val="1"/>
          <w:numId w:val="2"/>
        </w:numPr>
        <w:tabs>
          <w:tab w:val="left" w:pos="1109"/>
        </w:tabs>
        <w:autoSpaceDE w:val="0"/>
        <w:autoSpaceDN w:val="0"/>
        <w:spacing w:after="0" w:line="230" w:lineRule="auto"/>
        <w:ind w:right="283" w:hanging="329"/>
        <w:contextualSpacing w:val="0"/>
        <w:jc w:val="both"/>
        <w:rPr>
          <w:rFonts w:cstheme="minorBidi"/>
          <w:szCs w:val="22"/>
        </w:rPr>
      </w:pPr>
      <w:r w:rsidRPr="00D919E2">
        <w:rPr>
          <w:rFonts w:cstheme="minorBidi"/>
          <w:szCs w:val="22"/>
        </w:rPr>
        <w:t>Any valid Photo Identity proof document (</w:t>
      </w:r>
      <w:proofErr w:type="spellStart"/>
      <w:r w:rsidRPr="00D919E2">
        <w:rPr>
          <w:rFonts w:cstheme="minorBidi"/>
          <w:szCs w:val="22"/>
        </w:rPr>
        <w:t>Aadhar</w:t>
      </w:r>
      <w:proofErr w:type="spellEnd"/>
      <w:r w:rsidRPr="00D919E2">
        <w:rPr>
          <w:rFonts w:cstheme="minorBidi"/>
          <w:szCs w:val="22"/>
        </w:rPr>
        <w:t xml:space="preserve"> Card/ Voter Id/ Pan Card/ Driving Licence, etc. issued by any government agency). </w:t>
      </w:r>
      <w:proofErr w:type="spellStart"/>
      <w:r w:rsidRPr="00D919E2">
        <w:rPr>
          <w:rFonts w:cstheme="minorBidi"/>
          <w:szCs w:val="22"/>
        </w:rPr>
        <w:t>Aadhar</w:t>
      </w:r>
      <w:proofErr w:type="spellEnd"/>
      <w:r w:rsidRPr="00D919E2">
        <w:rPr>
          <w:rFonts w:cstheme="minorBidi"/>
          <w:szCs w:val="22"/>
        </w:rPr>
        <w:t xml:space="preserve"> Card will be preferred.</w:t>
      </w:r>
    </w:p>
    <w:p w:rsidR="008A045E" w:rsidRDefault="008A045E" w:rsidP="008A045E">
      <w:pPr>
        <w:pStyle w:val="ListParagraph"/>
        <w:widowControl w:val="0"/>
        <w:numPr>
          <w:ilvl w:val="1"/>
          <w:numId w:val="2"/>
        </w:numPr>
        <w:tabs>
          <w:tab w:val="left" w:pos="1109"/>
        </w:tabs>
        <w:autoSpaceDE w:val="0"/>
        <w:autoSpaceDN w:val="0"/>
        <w:spacing w:after="0" w:line="294" w:lineRule="exact"/>
        <w:ind w:left="1108" w:hanging="334"/>
        <w:contextualSpacing w:val="0"/>
        <w:jc w:val="both"/>
        <w:rPr>
          <w:rFonts w:cstheme="minorBidi"/>
          <w:szCs w:val="22"/>
        </w:rPr>
      </w:pPr>
      <w:r w:rsidRPr="00D919E2">
        <w:rPr>
          <w:rFonts w:cstheme="minorBidi"/>
          <w:szCs w:val="22"/>
        </w:rPr>
        <w:t>Any other relevant document as desired by the applicant.</w:t>
      </w:r>
    </w:p>
    <w:p w:rsidR="008A045E" w:rsidRDefault="008A045E" w:rsidP="008A045E">
      <w:pPr>
        <w:widowControl w:val="0"/>
        <w:tabs>
          <w:tab w:val="left" w:pos="1109"/>
        </w:tabs>
        <w:autoSpaceDE w:val="0"/>
        <w:autoSpaceDN w:val="0"/>
        <w:spacing w:line="294" w:lineRule="exact"/>
        <w:jc w:val="both"/>
        <w:rPr>
          <w:rFonts w:cstheme="minorBidi"/>
          <w:szCs w:val="22"/>
        </w:rPr>
      </w:pPr>
    </w:p>
    <w:p w:rsidR="008A045E" w:rsidRPr="00D919E2" w:rsidRDefault="008A045E" w:rsidP="008A045E">
      <w:pPr>
        <w:widowControl w:val="0"/>
        <w:tabs>
          <w:tab w:val="left" w:pos="1109"/>
        </w:tabs>
        <w:autoSpaceDE w:val="0"/>
        <w:autoSpaceDN w:val="0"/>
        <w:spacing w:line="294" w:lineRule="exact"/>
        <w:jc w:val="both"/>
        <w:rPr>
          <w:rFonts w:cstheme="minorBidi"/>
          <w:szCs w:val="22"/>
        </w:rPr>
      </w:pPr>
      <w:r>
        <w:rPr>
          <w:rFonts w:ascii="Bookman Old Style" w:eastAsiaTheme="minorEastAsia" w:hAnsi="Bookman Old Style" w:cstheme="minorBidi"/>
          <w:sz w:val="20"/>
          <w:shd w:val="clear" w:color="auto" w:fill="FFFFFF"/>
          <w:lang w:eastAsia="en-IN"/>
        </w:rPr>
        <w:t>3.</w:t>
      </w:r>
      <w:r w:rsidRPr="00D919E2">
        <w:rPr>
          <w:rFonts w:cstheme="minorBidi"/>
          <w:szCs w:val="22"/>
        </w:rPr>
        <w:t xml:space="preserve"> The candidate(s) is/are also required to bring the above mentioned documents at the time of walk in interview as well. (Both in original as well as in self attested photocopy)</w:t>
      </w:r>
    </w:p>
    <w:p w:rsidR="008A045E" w:rsidRDefault="008A045E" w:rsidP="008A045E">
      <w:pPr>
        <w:pStyle w:val="NoSpacing"/>
        <w:jc w:val="both"/>
      </w:pPr>
    </w:p>
    <w:p w:rsidR="008A045E" w:rsidRDefault="008A045E" w:rsidP="008A045E">
      <w:pPr>
        <w:pStyle w:val="NoSpacing"/>
        <w:jc w:val="both"/>
      </w:pPr>
      <w:r>
        <w:t xml:space="preserve">4. The physically present candidates will be evaluated by the constituted committee with respect to evaluation method as shown in point 2 and 3 of Annexure - I of the advertisement. </w:t>
      </w:r>
    </w:p>
    <w:p w:rsidR="008A045E" w:rsidRDefault="008A045E" w:rsidP="008A045E">
      <w:pPr>
        <w:pStyle w:val="NoSpacing"/>
        <w:jc w:val="both"/>
      </w:pPr>
    </w:p>
    <w:p w:rsidR="008A045E" w:rsidRDefault="008A045E" w:rsidP="008A045E">
      <w:pPr>
        <w:pStyle w:val="NoSpacing"/>
        <w:jc w:val="both"/>
        <w:rPr>
          <w:rtl/>
          <w:cs/>
        </w:rPr>
      </w:pPr>
      <w:r>
        <w:t>5. Applicants are required to check the institute website from time to time for any updated information.</w:t>
      </w:r>
    </w:p>
    <w:p w:rsidR="008A045E" w:rsidRDefault="008A045E" w:rsidP="008A045E">
      <w:pPr>
        <w:pStyle w:val="NoSpacing"/>
        <w:jc w:val="both"/>
      </w:pPr>
    </w:p>
    <w:p w:rsidR="008A045E" w:rsidRDefault="008A045E" w:rsidP="008A045E"/>
    <w:p w:rsidR="00A74CF7" w:rsidRDefault="00A74CF7"/>
    <w:sectPr w:rsidR="00A74CF7" w:rsidSect="00834A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75D2"/>
    <w:multiLevelType w:val="hybridMultilevel"/>
    <w:tmpl w:val="911C71D0"/>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A4D6B3E"/>
    <w:multiLevelType w:val="hybridMultilevel"/>
    <w:tmpl w:val="ABD0C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F07591"/>
    <w:multiLevelType w:val="hybridMultilevel"/>
    <w:tmpl w:val="17BCC8E6"/>
    <w:lvl w:ilvl="0" w:tplc="B88680A6">
      <w:start w:val="12"/>
      <w:numFmt w:val="decimal"/>
      <w:lvlText w:val="%1"/>
      <w:lvlJc w:val="left"/>
      <w:pPr>
        <w:ind w:left="789" w:hanging="294"/>
      </w:pPr>
      <w:rPr>
        <w:rFonts w:ascii="Times New Roman" w:eastAsia="Times New Roman" w:hAnsi="Times New Roman" w:cs="Times New Roman" w:hint="default"/>
        <w:w w:val="101"/>
        <w:sz w:val="23"/>
        <w:szCs w:val="23"/>
        <w:lang w:val="en-US" w:eastAsia="en-US" w:bidi="ar-SA"/>
      </w:rPr>
    </w:lvl>
    <w:lvl w:ilvl="1" w:tplc="EF0C24DE">
      <w:numFmt w:val="bullet"/>
      <w:lvlText w:val="•"/>
      <w:lvlJc w:val="left"/>
      <w:pPr>
        <w:ind w:left="1694" w:hanging="294"/>
      </w:pPr>
      <w:rPr>
        <w:rFonts w:hint="default"/>
        <w:lang w:val="en-US" w:eastAsia="en-US" w:bidi="ar-SA"/>
      </w:rPr>
    </w:lvl>
    <w:lvl w:ilvl="2" w:tplc="B99AFC4C">
      <w:numFmt w:val="bullet"/>
      <w:lvlText w:val="•"/>
      <w:lvlJc w:val="left"/>
      <w:pPr>
        <w:ind w:left="2609" w:hanging="294"/>
      </w:pPr>
      <w:rPr>
        <w:rFonts w:hint="default"/>
        <w:lang w:val="en-US" w:eastAsia="en-US" w:bidi="ar-SA"/>
      </w:rPr>
    </w:lvl>
    <w:lvl w:ilvl="3" w:tplc="829AF672">
      <w:numFmt w:val="bullet"/>
      <w:lvlText w:val="•"/>
      <w:lvlJc w:val="left"/>
      <w:pPr>
        <w:ind w:left="3523" w:hanging="294"/>
      </w:pPr>
      <w:rPr>
        <w:rFonts w:hint="default"/>
        <w:lang w:val="en-US" w:eastAsia="en-US" w:bidi="ar-SA"/>
      </w:rPr>
    </w:lvl>
    <w:lvl w:ilvl="4" w:tplc="05FCF38E">
      <w:numFmt w:val="bullet"/>
      <w:lvlText w:val="•"/>
      <w:lvlJc w:val="left"/>
      <w:pPr>
        <w:ind w:left="4438" w:hanging="294"/>
      </w:pPr>
      <w:rPr>
        <w:rFonts w:hint="default"/>
        <w:lang w:val="en-US" w:eastAsia="en-US" w:bidi="ar-SA"/>
      </w:rPr>
    </w:lvl>
    <w:lvl w:ilvl="5" w:tplc="1FC0789A">
      <w:numFmt w:val="bullet"/>
      <w:lvlText w:val="•"/>
      <w:lvlJc w:val="left"/>
      <w:pPr>
        <w:ind w:left="5353" w:hanging="294"/>
      </w:pPr>
      <w:rPr>
        <w:rFonts w:hint="default"/>
        <w:lang w:val="en-US" w:eastAsia="en-US" w:bidi="ar-SA"/>
      </w:rPr>
    </w:lvl>
    <w:lvl w:ilvl="6" w:tplc="47E206AE">
      <w:numFmt w:val="bullet"/>
      <w:lvlText w:val="•"/>
      <w:lvlJc w:val="left"/>
      <w:pPr>
        <w:ind w:left="6267" w:hanging="294"/>
      </w:pPr>
      <w:rPr>
        <w:rFonts w:hint="default"/>
        <w:lang w:val="en-US" w:eastAsia="en-US" w:bidi="ar-SA"/>
      </w:rPr>
    </w:lvl>
    <w:lvl w:ilvl="7" w:tplc="B0E852F0">
      <w:numFmt w:val="bullet"/>
      <w:lvlText w:val="•"/>
      <w:lvlJc w:val="left"/>
      <w:pPr>
        <w:ind w:left="7182" w:hanging="294"/>
      </w:pPr>
      <w:rPr>
        <w:rFonts w:hint="default"/>
        <w:lang w:val="en-US" w:eastAsia="en-US" w:bidi="ar-SA"/>
      </w:rPr>
    </w:lvl>
    <w:lvl w:ilvl="8" w:tplc="12046DFA">
      <w:numFmt w:val="bullet"/>
      <w:lvlText w:val="•"/>
      <w:lvlJc w:val="left"/>
      <w:pPr>
        <w:ind w:left="8097" w:hanging="294"/>
      </w:pPr>
      <w:rPr>
        <w:rFonts w:hint="default"/>
        <w:lang w:val="en-US" w:eastAsia="en-US" w:bidi="ar-SA"/>
      </w:rPr>
    </w:lvl>
  </w:abstractNum>
  <w:abstractNum w:abstractNumId="3">
    <w:nsid w:val="18454F97"/>
    <w:multiLevelType w:val="hybridMultilevel"/>
    <w:tmpl w:val="5E541EB4"/>
    <w:lvl w:ilvl="0" w:tplc="04090019">
      <w:start w:val="1"/>
      <w:numFmt w:val="lowerLetter"/>
      <w:lvlText w:val="%1."/>
      <w:lvlJc w:val="left"/>
      <w:pPr>
        <w:ind w:left="720" w:hanging="360"/>
      </w:pPr>
    </w:lvl>
    <w:lvl w:ilvl="1" w:tplc="47FE32C4">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B4AB6"/>
    <w:multiLevelType w:val="hybridMultilevel"/>
    <w:tmpl w:val="911C71D0"/>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DBF7960"/>
    <w:multiLevelType w:val="hybridMultilevel"/>
    <w:tmpl w:val="9D98385A"/>
    <w:lvl w:ilvl="0" w:tplc="E82218EC">
      <w:start w:val="3"/>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56B82660"/>
    <w:multiLevelType w:val="multilevel"/>
    <w:tmpl w:val="FA88E88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7A7D6D75"/>
    <w:multiLevelType w:val="hybridMultilevel"/>
    <w:tmpl w:val="F320A7B8"/>
    <w:lvl w:ilvl="0" w:tplc="DDE8D17C">
      <w:start w:val="1"/>
      <w:numFmt w:val="decimal"/>
      <w:lvlText w:val="%1."/>
      <w:lvlJc w:val="left"/>
      <w:pPr>
        <w:ind w:left="443" w:hanging="326"/>
      </w:pPr>
      <w:rPr>
        <w:rFonts w:ascii="Times New Roman" w:eastAsia="Times New Roman" w:hAnsi="Times New Roman" w:cs="Times New Roman" w:hint="default"/>
        <w:w w:val="93"/>
        <w:sz w:val="27"/>
        <w:szCs w:val="27"/>
        <w:lang w:val="en-US" w:eastAsia="en-US" w:bidi="ar-SA"/>
      </w:rPr>
    </w:lvl>
    <w:lvl w:ilvl="1" w:tplc="17684AB0">
      <w:start w:val="1"/>
      <w:numFmt w:val="lowerLetter"/>
      <w:lvlText w:val="%2."/>
      <w:lvlJc w:val="left"/>
      <w:pPr>
        <w:ind w:left="1105" w:hanging="332"/>
      </w:pPr>
      <w:rPr>
        <w:rFonts w:ascii="Times New Roman" w:eastAsia="Times New Roman" w:hAnsi="Times New Roman" w:cs="Times New Roman" w:hint="default"/>
        <w:spacing w:val="-1"/>
        <w:w w:val="98"/>
        <w:sz w:val="27"/>
        <w:szCs w:val="27"/>
        <w:lang w:val="en-US" w:eastAsia="en-US" w:bidi="ar-SA"/>
      </w:rPr>
    </w:lvl>
    <w:lvl w:ilvl="2" w:tplc="B14E6A24">
      <w:numFmt w:val="bullet"/>
      <w:lvlText w:val="•"/>
      <w:lvlJc w:val="left"/>
      <w:pPr>
        <w:ind w:left="2004" w:hanging="332"/>
      </w:pPr>
      <w:rPr>
        <w:rFonts w:hint="default"/>
        <w:lang w:val="en-US" w:eastAsia="en-US" w:bidi="ar-SA"/>
      </w:rPr>
    </w:lvl>
    <w:lvl w:ilvl="3" w:tplc="4A2E277E">
      <w:numFmt w:val="bullet"/>
      <w:lvlText w:val="•"/>
      <w:lvlJc w:val="left"/>
      <w:pPr>
        <w:ind w:left="2908" w:hanging="332"/>
      </w:pPr>
      <w:rPr>
        <w:rFonts w:hint="default"/>
        <w:lang w:val="en-US" w:eastAsia="en-US" w:bidi="ar-SA"/>
      </w:rPr>
    </w:lvl>
    <w:lvl w:ilvl="4" w:tplc="631224C6">
      <w:numFmt w:val="bullet"/>
      <w:lvlText w:val="•"/>
      <w:lvlJc w:val="left"/>
      <w:pPr>
        <w:ind w:left="3813" w:hanging="332"/>
      </w:pPr>
      <w:rPr>
        <w:rFonts w:hint="default"/>
        <w:lang w:val="en-US" w:eastAsia="en-US" w:bidi="ar-SA"/>
      </w:rPr>
    </w:lvl>
    <w:lvl w:ilvl="5" w:tplc="1AEE6B82">
      <w:numFmt w:val="bullet"/>
      <w:lvlText w:val="•"/>
      <w:lvlJc w:val="left"/>
      <w:pPr>
        <w:ind w:left="4717" w:hanging="332"/>
      </w:pPr>
      <w:rPr>
        <w:rFonts w:hint="default"/>
        <w:lang w:val="en-US" w:eastAsia="en-US" w:bidi="ar-SA"/>
      </w:rPr>
    </w:lvl>
    <w:lvl w:ilvl="6" w:tplc="EA86A19C">
      <w:numFmt w:val="bullet"/>
      <w:lvlText w:val="•"/>
      <w:lvlJc w:val="left"/>
      <w:pPr>
        <w:ind w:left="5622" w:hanging="332"/>
      </w:pPr>
      <w:rPr>
        <w:rFonts w:hint="default"/>
        <w:lang w:val="en-US" w:eastAsia="en-US" w:bidi="ar-SA"/>
      </w:rPr>
    </w:lvl>
    <w:lvl w:ilvl="7" w:tplc="541C20B4">
      <w:numFmt w:val="bullet"/>
      <w:lvlText w:val="•"/>
      <w:lvlJc w:val="left"/>
      <w:pPr>
        <w:ind w:left="6526" w:hanging="332"/>
      </w:pPr>
      <w:rPr>
        <w:rFonts w:hint="default"/>
        <w:lang w:val="en-US" w:eastAsia="en-US" w:bidi="ar-SA"/>
      </w:rPr>
    </w:lvl>
    <w:lvl w:ilvl="8" w:tplc="EB42C29E">
      <w:numFmt w:val="bullet"/>
      <w:lvlText w:val="•"/>
      <w:lvlJc w:val="left"/>
      <w:pPr>
        <w:ind w:left="7431" w:hanging="332"/>
      </w:pPr>
      <w:rPr>
        <w:rFonts w:hint="default"/>
        <w:lang w:val="en-US" w:eastAsia="en-US" w:bidi="ar-SA"/>
      </w:rPr>
    </w:lvl>
  </w:abstractNum>
  <w:num w:numId="1">
    <w:abstractNumId w:val="2"/>
  </w:num>
  <w:num w:numId="2">
    <w:abstractNumId w:val="7"/>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045E"/>
    <w:rsid w:val="00882CF1"/>
    <w:rsid w:val="008A045E"/>
    <w:rsid w:val="00A74CF7"/>
    <w:rsid w:val="00BC3DDC"/>
    <w:rsid w:val="00DE3E83"/>
    <w:rsid w:val="00E2079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45E"/>
    <w:pPr>
      <w:spacing w:after="160" w:line="259" w:lineRule="auto"/>
    </w:pPr>
    <w:rPr>
      <w:rFonts w:cs="Mangal"/>
      <w:lang w:val="en-IN"/>
    </w:rPr>
  </w:style>
  <w:style w:type="paragraph" w:styleId="Heading2">
    <w:name w:val="heading 2"/>
    <w:basedOn w:val="Normal"/>
    <w:link w:val="Heading2Char"/>
    <w:uiPriority w:val="1"/>
    <w:qFormat/>
    <w:rsid w:val="008A045E"/>
    <w:pPr>
      <w:widowControl w:val="0"/>
      <w:autoSpaceDE w:val="0"/>
      <w:autoSpaceDN w:val="0"/>
      <w:spacing w:after="0" w:line="240" w:lineRule="auto"/>
      <w:ind w:left="789"/>
      <w:outlineLvl w:val="1"/>
    </w:pPr>
    <w:rPr>
      <w:rFonts w:ascii="Times New Roman" w:eastAsia="Times New Roman" w:hAnsi="Times New Roman" w:cs="Times New Roman"/>
      <w:sz w:val="23"/>
      <w:szCs w:val="23"/>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A045E"/>
    <w:rPr>
      <w:rFonts w:ascii="Times New Roman" w:eastAsia="Times New Roman" w:hAnsi="Times New Roman" w:cs="Times New Roman"/>
      <w:sz w:val="23"/>
      <w:szCs w:val="23"/>
      <w:lang w:bidi="ar-SA"/>
    </w:rPr>
  </w:style>
  <w:style w:type="paragraph" w:styleId="ListParagraph">
    <w:name w:val="List Paragraph"/>
    <w:basedOn w:val="Normal"/>
    <w:uiPriority w:val="1"/>
    <w:qFormat/>
    <w:rsid w:val="008A045E"/>
    <w:pPr>
      <w:ind w:left="720"/>
      <w:contextualSpacing/>
    </w:pPr>
  </w:style>
  <w:style w:type="paragraph" w:customStyle="1" w:styleId="Default">
    <w:name w:val="Default"/>
    <w:rsid w:val="008A045E"/>
    <w:pPr>
      <w:autoSpaceDE w:val="0"/>
      <w:autoSpaceDN w:val="0"/>
      <w:adjustRightInd w:val="0"/>
      <w:spacing w:after="0" w:line="240" w:lineRule="auto"/>
    </w:pPr>
    <w:rPr>
      <w:rFonts w:ascii="Times New Roman" w:eastAsia="Calibri" w:hAnsi="Times New Roman" w:cs="Times New Roman"/>
      <w:color w:val="000000"/>
      <w:sz w:val="24"/>
      <w:szCs w:val="24"/>
      <w:lang w:val="en-IN" w:bidi="ar-SA"/>
    </w:rPr>
  </w:style>
  <w:style w:type="paragraph" w:styleId="NoSpacing">
    <w:name w:val="No Spacing"/>
    <w:uiPriority w:val="1"/>
    <w:qFormat/>
    <w:rsid w:val="008A045E"/>
    <w:pPr>
      <w:spacing w:after="0" w:line="240" w:lineRule="auto"/>
    </w:pPr>
    <w:rPr>
      <w:rFonts w:ascii="Calibri" w:eastAsia="Calibri" w:hAnsi="Calibri" w:cs="Mangal"/>
      <w:szCs w:val="22"/>
      <w:lang w:val="en-IN" w:bidi="ar-SA"/>
    </w:rPr>
  </w:style>
  <w:style w:type="table" w:styleId="TableGrid">
    <w:name w:val="Table Grid"/>
    <w:basedOn w:val="TableNormal"/>
    <w:uiPriority w:val="39"/>
    <w:rsid w:val="008A045E"/>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8A045E"/>
    <w:pPr>
      <w:widowControl w:val="0"/>
      <w:autoSpaceDE w:val="0"/>
      <w:autoSpaceDN w:val="0"/>
      <w:spacing w:after="0" w:line="240" w:lineRule="auto"/>
    </w:pPr>
    <w:rPr>
      <w:rFonts w:ascii="Times New Roman" w:eastAsia="Times New Roman" w:hAnsi="Times New Roman" w:cs="Times New Roman"/>
      <w:sz w:val="21"/>
      <w:szCs w:val="21"/>
      <w:lang w:val="en-US" w:bidi="ar-SA"/>
    </w:rPr>
  </w:style>
  <w:style w:type="character" w:customStyle="1" w:styleId="BodyTextChar">
    <w:name w:val="Body Text Char"/>
    <w:basedOn w:val="DefaultParagraphFont"/>
    <w:link w:val="BodyText"/>
    <w:uiPriority w:val="1"/>
    <w:rsid w:val="008A045E"/>
    <w:rPr>
      <w:rFonts w:ascii="Times New Roman" w:eastAsia="Times New Roman" w:hAnsi="Times New Roman" w:cs="Times New Roman"/>
      <w:sz w:val="21"/>
      <w:szCs w:val="21"/>
      <w:lang w:bidi="ar-SA"/>
    </w:rPr>
  </w:style>
  <w:style w:type="paragraph" w:customStyle="1" w:styleId="TableParagraph">
    <w:name w:val="Table Paragraph"/>
    <w:basedOn w:val="Normal"/>
    <w:uiPriority w:val="1"/>
    <w:qFormat/>
    <w:rsid w:val="008A045E"/>
    <w:pPr>
      <w:widowControl w:val="0"/>
      <w:autoSpaceDE w:val="0"/>
      <w:autoSpaceDN w:val="0"/>
      <w:spacing w:after="0" w:line="240" w:lineRule="auto"/>
    </w:pPr>
    <w:rPr>
      <w:rFonts w:ascii="Times New Roman" w:eastAsia="Times New Roman" w:hAnsi="Times New Roman" w:cs="Times New Roman"/>
      <w:szCs w:val="22"/>
      <w:lang w:val="en-US" w:bidi="ar-SA"/>
    </w:rPr>
  </w:style>
  <w:style w:type="character" w:styleId="Hyperlink">
    <w:name w:val="Hyperlink"/>
    <w:basedOn w:val="DefaultParagraphFont"/>
    <w:uiPriority w:val="99"/>
    <w:rsid w:val="008A045E"/>
    <w:rPr>
      <w:rFonts w:cs="Times New Roman"/>
      <w:color w:val="0000FF"/>
      <w:u w:val="single"/>
    </w:rPr>
  </w:style>
  <w:style w:type="paragraph" w:styleId="Header">
    <w:name w:val="header"/>
    <w:basedOn w:val="Normal"/>
    <w:link w:val="HeaderChar"/>
    <w:uiPriority w:val="99"/>
    <w:unhideWhenUsed/>
    <w:rsid w:val="008A045E"/>
    <w:pPr>
      <w:tabs>
        <w:tab w:val="center" w:pos="4513"/>
        <w:tab w:val="right" w:pos="9026"/>
      </w:tabs>
      <w:spacing w:after="0" w:line="240" w:lineRule="auto"/>
    </w:pPr>
    <w:rPr>
      <w:rFonts w:eastAsiaTheme="minorEastAsia" w:cstheme="minorBidi"/>
      <w:szCs w:val="22"/>
      <w:lang w:eastAsia="en-IN" w:bidi="ar-SA"/>
    </w:rPr>
  </w:style>
  <w:style w:type="character" w:customStyle="1" w:styleId="HeaderChar">
    <w:name w:val="Header Char"/>
    <w:basedOn w:val="DefaultParagraphFont"/>
    <w:link w:val="Header"/>
    <w:uiPriority w:val="99"/>
    <w:rsid w:val="008A045E"/>
    <w:rPr>
      <w:rFonts w:eastAsiaTheme="minorEastAsia"/>
      <w:szCs w:val="22"/>
      <w:lang w:val="en-IN" w:eastAsia="en-IN" w:bidi="ar-SA"/>
    </w:rPr>
  </w:style>
  <w:style w:type="paragraph" w:styleId="BalloonText">
    <w:name w:val="Balloon Text"/>
    <w:basedOn w:val="Normal"/>
    <w:link w:val="BalloonTextChar"/>
    <w:uiPriority w:val="99"/>
    <w:semiHidden/>
    <w:unhideWhenUsed/>
    <w:rsid w:val="008A045E"/>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8A045E"/>
    <w:rPr>
      <w:rFonts w:ascii="Tahoma" w:hAnsi="Tahoma" w:cs="Mangal"/>
      <w:sz w:val="16"/>
      <w:szCs w:val="14"/>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jivbiotech028@gmail.com"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mailto:rajivbiotech028@gmail.com" TargetMode="External"/><Relationship Id="rId1" Type="http://schemas.openxmlformats.org/officeDocument/2006/relationships/numbering" Target="numbering.xml"/><Relationship Id="rId6" Type="http://schemas.openxmlformats.org/officeDocument/2006/relationships/hyperlink" Target="mailto:cao.cswri@icar.gov.in"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1579</Words>
  <Characters>9005</Characters>
  <Application>Microsoft Office Word</Application>
  <DocSecurity>0</DocSecurity>
  <Lines>75</Lines>
  <Paragraphs>21</Paragraphs>
  <ScaleCrop>false</ScaleCrop>
  <Company/>
  <LinksUpToDate>false</LinksUpToDate>
  <CharactersWithSpaces>10563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DPC</dc:creator>
  <cp:keywords/>
  <dc:description/>
  <cp:lastModifiedBy>DPC</cp:lastModifiedBy>
  <cp:revision>4</cp:revision>
  <cp:lastPrinted>2023-06-26T09:26:00Z</cp:lastPrinted>
  <dcterms:created xsi:type="dcterms:W3CDTF">2023-06-26T06:12:00Z</dcterms:created>
  <dcterms:modified xsi:type="dcterms:W3CDTF">2023-06-26T09:26:00Z</dcterms:modified>
</cp:coreProperties>
</file>