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1A" w:rsidRPr="003433FC" w:rsidRDefault="0096481A" w:rsidP="0096481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433FC">
        <w:rPr>
          <w:rFonts w:ascii="Times New Roman" w:hAnsi="Times New Roman" w:cs="Times New Roman"/>
          <w:b/>
          <w:sz w:val="24"/>
          <w:szCs w:val="24"/>
        </w:rPr>
        <w:t xml:space="preserve">Textile Manufacturing and Textile Chemistry Division </w:t>
      </w:r>
    </w:p>
    <w:bookmarkEnd w:id="0"/>
    <w:p w:rsidR="0096481A" w:rsidRDefault="0096481A" w:rsidP="00E03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96481A" w:rsidRDefault="0096481A" w:rsidP="00E03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E03940" w:rsidRPr="00E03940" w:rsidRDefault="00E03940" w:rsidP="00E0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0394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Development of Coarse Wool Based Composites</w:t>
      </w:r>
    </w:p>
    <w:p w:rsidR="00E03940" w:rsidRPr="00E03940" w:rsidRDefault="00E03940" w:rsidP="00E0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0394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(CWDB, Min. of Textiles, sponsored project)</w:t>
      </w:r>
    </w:p>
    <w:p w:rsidR="00E03940" w:rsidRPr="00E03940" w:rsidRDefault="00E03940" w:rsidP="00E03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03940" w:rsidRPr="00E03940" w:rsidRDefault="00E03940" w:rsidP="00E0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</w:pPr>
      <w:r w:rsidRPr="00E03940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Note </w:t>
      </w:r>
    </w:p>
    <w:p w:rsidR="00E03940" w:rsidRPr="00E03940" w:rsidRDefault="00E03940" w:rsidP="00E03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03940" w:rsidRPr="00E03940" w:rsidRDefault="008C0ADF" w:rsidP="00E039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This is about</w:t>
      </w:r>
      <w:r w:rsidR="00E03940" w:rsidRPr="00E039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advertisement no CSWRI/02/2020 regarding recruitment of SRF and YP-II under CWDB project, the interviews could not be conducted on 07.04.2020 due to lockdown. In continuation with the advertisement, it is informed that interested applicants should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be </w:t>
      </w:r>
      <w:r w:rsidR="00E03940" w:rsidRPr="00E03940">
        <w:rPr>
          <w:rFonts w:ascii="Times New Roman" w:eastAsia="Times New Roman" w:hAnsi="Times New Roman" w:cs="Times New Roman"/>
          <w:sz w:val="24"/>
          <w:szCs w:val="24"/>
          <w:lang w:eastAsia="en-IN"/>
        </w:rPr>
        <w:t>sent their biodata by email to </w:t>
      </w:r>
      <w:hyperlink r:id="rId5" w:history="1">
        <w:r w:rsidR="00E03940" w:rsidRPr="00E03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vinod.kadam@icar.gov.in</w:t>
        </w:r>
      </w:hyperlink>
      <w:r w:rsidR="00E03940" w:rsidRPr="00E03940">
        <w:rPr>
          <w:rFonts w:ascii="Times New Roman" w:eastAsia="Times New Roman" w:hAnsi="Times New Roman" w:cs="Times New Roman"/>
          <w:sz w:val="24"/>
          <w:szCs w:val="24"/>
          <w:lang w:eastAsia="en-IN"/>
        </w:rPr>
        <w:t> in the attached format till 04 May 2020. The interview date and time will be notified through email. The interview notification will be published online on the institute website </w:t>
      </w:r>
      <w:hyperlink r:id="rId6" w:history="1">
        <w:r w:rsidR="00E03940" w:rsidRPr="00E03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www.cswri.res.in</w:t>
        </w:r>
      </w:hyperlink>
      <w:r w:rsidR="00E039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05.05.2020</w:t>
      </w:r>
      <w:r w:rsidR="00E03940" w:rsidRPr="00E03940">
        <w:rPr>
          <w:rFonts w:ascii="Times New Roman" w:eastAsia="Times New Roman" w:hAnsi="Times New Roman" w:cs="Times New Roman"/>
          <w:sz w:val="24"/>
          <w:szCs w:val="24"/>
          <w:lang w:eastAsia="en-IN"/>
        </w:rPr>
        <w:t>. </w:t>
      </w:r>
    </w:p>
    <w:p w:rsidR="00DA4E9E" w:rsidRDefault="00DA4E9E">
      <w:pPr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 w:type="page"/>
      </w:r>
    </w:p>
    <w:p w:rsidR="00DA4E9E" w:rsidRPr="00043DB3" w:rsidRDefault="00DA4E9E" w:rsidP="00DA4E9E">
      <w:pPr>
        <w:spacing w:after="0"/>
        <w:jc w:val="center"/>
        <w:outlineLvl w:val="0"/>
        <w:rPr>
          <w:b/>
          <w:u w:val="single"/>
        </w:rPr>
      </w:pPr>
      <w:r w:rsidRPr="00043DB3">
        <w:rPr>
          <w:b/>
          <w:u w:val="single"/>
        </w:rPr>
        <w:lastRenderedPageBreak/>
        <w:t xml:space="preserve">Bio-data </w:t>
      </w:r>
    </w:p>
    <w:p w:rsidR="00DA4E9E" w:rsidRPr="00F56309" w:rsidRDefault="00DA4E9E" w:rsidP="00DA4E9E">
      <w:pPr>
        <w:spacing w:after="0"/>
        <w:jc w:val="center"/>
        <w:outlineLvl w:val="0"/>
        <w:rPr>
          <w:b/>
        </w:rPr>
      </w:pPr>
    </w:p>
    <w:p w:rsidR="00DA4E9E" w:rsidRPr="00F56309" w:rsidRDefault="00DA4E9E" w:rsidP="00DA4E9E">
      <w:pPr>
        <w:spacing w:after="0"/>
        <w:outlineLvl w:val="0"/>
      </w:pPr>
      <w:r>
        <w:t xml:space="preserve">Full Name: </w:t>
      </w:r>
    </w:p>
    <w:p w:rsidR="00DA4E9E" w:rsidRPr="00F56309" w:rsidRDefault="00DA4E9E" w:rsidP="00DA4E9E">
      <w:pPr>
        <w:spacing w:after="0"/>
        <w:outlineLvl w:val="0"/>
      </w:pPr>
    </w:p>
    <w:p w:rsidR="00DA4E9E" w:rsidRPr="00F56309" w:rsidRDefault="00DA4E9E" w:rsidP="00DA4E9E">
      <w:pPr>
        <w:spacing w:after="0"/>
        <w:outlineLvl w:val="0"/>
      </w:pPr>
      <w:r>
        <w:t xml:space="preserve">Post applied for: Senior Research Fellow          Young Professional –II </w:t>
      </w:r>
    </w:p>
    <w:p w:rsidR="00DA4E9E" w:rsidRPr="00F56309" w:rsidRDefault="00DA4E9E" w:rsidP="00DA4E9E">
      <w:pPr>
        <w:spacing w:after="0"/>
        <w:outlineLvl w:val="0"/>
      </w:pPr>
    </w:p>
    <w:p w:rsidR="00DA4E9E" w:rsidRDefault="00DA4E9E" w:rsidP="00DA4E9E">
      <w:pPr>
        <w:spacing w:after="0"/>
        <w:outlineLvl w:val="0"/>
      </w:pPr>
      <w:r>
        <w:t>Qualification:</w:t>
      </w:r>
    </w:p>
    <w:p w:rsidR="00DA4E9E" w:rsidRPr="00F56309" w:rsidRDefault="00DA4E9E" w:rsidP="00DA4E9E">
      <w:pPr>
        <w:spacing w:after="0"/>
        <w:outlineLvl w:val="0"/>
      </w:pPr>
    </w:p>
    <w:p w:rsidR="00DA4E9E" w:rsidRDefault="00DA4E9E" w:rsidP="00DA4E9E">
      <w:pPr>
        <w:spacing w:after="0"/>
        <w:outlineLvl w:val="0"/>
      </w:pPr>
      <w:r>
        <w:t>D</w:t>
      </w:r>
      <w:r w:rsidRPr="00F56309">
        <w:t xml:space="preserve">ate </w:t>
      </w:r>
      <w:r>
        <w:t>of birth:</w:t>
      </w:r>
    </w:p>
    <w:p w:rsidR="00DA4E9E" w:rsidRDefault="00DA4E9E" w:rsidP="00DA4E9E">
      <w:pPr>
        <w:spacing w:after="0"/>
        <w:outlineLvl w:val="0"/>
      </w:pPr>
    </w:p>
    <w:p w:rsidR="00DA4E9E" w:rsidRDefault="00DA4E9E" w:rsidP="00DA4E9E">
      <w:pPr>
        <w:spacing w:after="0"/>
        <w:outlineLvl w:val="0"/>
      </w:pPr>
      <w:r>
        <w:t xml:space="preserve">Address for correspondence: </w:t>
      </w:r>
    </w:p>
    <w:p w:rsidR="00DA4E9E" w:rsidRDefault="00DA4E9E" w:rsidP="00DA4E9E">
      <w:pPr>
        <w:spacing w:after="0"/>
        <w:outlineLvl w:val="0"/>
      </w:pPr>
    </w:p>
    <w:p w:rsidR="00DA4E9E" w:rsidRDefault="00DA4E9E" w:rsidP="00DA4E9E">
      <w:pPr>
        <w:spacing w:after="0"/>
        <w:outlineLvl w:val="0"/>
      </w:pPr>
      <w:r>
        <w:t xml:space="preserve">Email: </w:t>
      </w:r>
    </w:p>
    <w:p w:rsidR="00DA4E9E" w:rsidRDefault="00DA4E9E" w:rsidP="00DA4E9E">
      <w:pPr>
        <w:spacing w:after="0"/>
        <w:outlineLvl w:val="0"/>
      </w:pPr>
      <w:r>
        <w:t>Mobile number:</w:t>
      </w:r>
    </w:p>
    <w:p w:rsidR="00DA4E9E" w:rsidRDefault="00DA4E9E" w:rsidP="00DA4E9E">
      <w:pPr>
        <w:spacing w:after="0"/>
        <w:outlineLvl w:val="0"/>
      </w:pPr>
    </w:p>
    <w:p w:rsidR="00DA4E9E" w:rsidRDefault="00DA4E9E" w:rsidP="00DA4E9E">
      <w:pPr>
        <w:spacing w:after="0"/>
        <w:outlineLvl w:val="0"/>
      </w:pPr>
    </w:p>
    <w:p w:rsidR="00DA4E9E" w:rsidRPr="00A70C01" w:rsidRDefault="00DA4E9E" w:rsidP="00DA4E9E">
      <w:pPr>
        <w:spacing w:after="0"/>
        <w:outlineLvl w:val="0"/>
        <w:rPr>
          <w:b/>
        </w:rPr>
      </w:pPr>
      <w:r w:rsidRPr="00A70C01">
        <w:rPr>
          <w:b/>
        </w:rPr>
        <w:t xml:space="preserve">Educational qualification </w:t>
      </w:r>
    </w:p>
    <w:tbl>
      <w:tblPr>
        <w:tblStyle w:val="TableGrid"/>
        <w:tblW w:w="0" w:type="auto"/>
        <w:tblLook w:val="04A0"/>
      </w:tblPr>
      <w:tblGrid>
        <w:gridCol w:w="1701"/>
        <w:gridCol w:w="2172"/>
        <w:gridCol w:w="3493"/>
        <w:gridCol w:w="1560"/>
      </w:tblGrid>
      <w:tr w:rsidR="00DA4E9E" w:rsidRPr="00F56309" w:rsidTr="00B43920">
        <w:tc>
          <w:tcPr>
            <w:tcW w:w="1701" w:type="dxa"/>
          </w:tcPr>
          <w:p w:rsidR="00DA4E9E" w:rsidRPr="00F56309" w:rsidRDefault="00DA4E9E" w:rsidP="00B43920">
            <w:pPr>
              <w:jc w:val="center"/>
              <w:outlineLvl w:val="0"/>
            </w:pPr>
            <w:r w:rsidRPr="00F56309">
              <w:t xml:space="preserve">Qualification </w:t>
            </w:r>
          </w:p>
        </w:tc>
        <w:tc>
          <w:tcPr>
            <w:tcW w:w="2172" w:type="dxa"/>
          </w:tcPr>
          <w:p w:rsidR="00DA4E9E" w:rsidRPr="00F56309" w:rsidRDefault="00DA4E9E" w:rsidP="00B43920">
            <w:pPr>
              <w:jc w:val="center"/>
              <w:outlineLvl w:val="0"/>
            </w:pPr>
            <w:r>
              <w:t xml:space="preserve">Subject </w:t>
            </w:r>
          </w:p>
        </w:tc>
        <w:tc>
          <w:tcPr>
            <w:tcW w:w="3493" w:type="dxa"/>
          </w:tcPr>
          <w:p w:rsidR="00DA4E9E" w:rsidRPr="00F56309" w:rsidRDefault="00DA4E9E" w:rsidP="00B43920">
            <w:pPr>
              <w:jc w:val="center"/>
              <w:outlineLvl w:val="0"/>
            </w:pPr>
            <w:r w:rsidRPr="00F56309">
              <w:t>Institute/University</w:t>
            </w:r>
          </w:p>
        </w:tc>
        <w:tc>
          <w:tcPr>
            <w:tcW w:w="1560" w:type="dxa"/>
          </w:tcPr>
          <w:p w:rsidR="00DA4E9E" w:rsidRPr="00F56309" w:rsidRDefault="00DA4E9E" w:rsidP="00B43920">
            <w:pPr>
              <w:jc w:val="center"/>
              <w:outlineLvl w:val="0"/>
            </w:pPr>
            <w:r w:rsidRPr="00F56309">
              <w:t xml:space="preserve">CGPA/Marks </w:t>
            </w:r>
          </w:p>
        </w:tc>
      </w:tr>
      <w:tr w:rsidR="00DA4E9E" w:rsidRPr="00F56309" w:rsidTr="00B43920">
        <w:tc>
          <w:tcPr>
            <w:tcW w:w="1701" w:type="dxa"/>
          </w:tcPr>
          <w:p w:rsidR="00DA4E9E" w:rsidRPr="00F56309" w:rsidRDefault="00DA4E9E" w:rsidP="00B43920">
            <w:pPr>
              <w:jc w:val="center"/>
              <w:outlineLvl w:val="0"/>
            </w:pPr>
            <w:r w:rsidRPr="00F56309">
              <w:t xml:space="preserve">Post-graduation </w:t>
            </w:r>
          </w:p>
        </w:tc>
        <w:tc>
          <w:tcPr>
            <w:tcW w:w="2172" w:type="dxa"/>
          </w:tcPr>
          <w:p w:rsidR="00DA4E9E" w:rsidRPr="00F56309" w:rsidRDefault="00DA4E9E" w:rsidP="00B43920">
            <w:pPr>
              <w:jc w:val="center"/>
              <w:outlineLvl w:val="0"/>
            </w:pPr>
          </w:p>
        </w:tc>
        <w:tc>
          <w:tcPr>
            <w:tcW w:w="3493" w:type="dxa"/>
          </w:tcPr>
          <w:p w:rsidR="00DA4E9E" w:rsidRPr="00F56309" w:rsidRDefault="00DA4E9E" w:rsidP="00B43920">
            <w:pPr>
              <w:jc w:val="center"/>
              <w:outlineLvl w:val="0"/>
            </w:pPr>
          </w:p>
        </w:tc>
        <w:tc>
          <w:tcPr>
            <w:tcW w:w="1560" w:type="dxa"/>
          </w:tcPr>
          <w:p w:rsidR="00DA4E9E" w:rsidRPr="00F56309" w:rsidRDefault="00DA4E9E" w:rsidP="00B43920">
            <w:pPr>
              <w:jc w:val="center"/>
              <w:outlineLvl w:val="0"/>
            </w:pPr>
          </w:p>
        </w:tc>
      </w:tr>
      <w:tr w:rsidR="00DA4E9E" w:rsidRPr="00F56309" w:rsidTr="00B43920">
        <w:tc>
          <w:tcPr>
            <w:tcW w:w="1701" w:type="dxa"/>
          </w:tcPr>
          <w:p w:rsidR="00DA4E9E" w:rsidRPr="00F56309" w:rsidRDefault="00DA4E9E" w:rsidP="00B43920">
            <w:pPr>
              <w:jc w:val="center"/>
              <w:outlineLvl w:val="0"/>
            </w:pPr>
            <w:r>
              <w:t xml:space="preserve">Graduation </w:t>
            </w:r>
          </w:p>
        </w:tc>
        <w:tc>
          <w:tcPr>
            <w:tcW w:w="2172" w:type="dxa"/>
          </w:tcPr>
          <w:p w:rsidR="00DA4E9E" w:rsidRPr="00F56309" w:rsidRDefault="00DA4E9E" w:rsidP="00B43920">
            <w:pPr>
              <w:jc w:val="center"/>
              <w:outlineLvl w:val="0"/>
            </w:pPr>
          </w:p>
        </w:tc>
        <w:tc>
          <w:tcPr>
            <w:tcW w:w="3493" w:type="dxa"/>
          </w:tcPr>
          <w:p w:rsidR="00DA4E9E" w:rsidRPr="00F56309" w:rsidRDefault="00DA4E9E" w:rsidP="00B43920">
            <w:pPr>
              <w:jc w:val="center"/>
              <w:outlineLvl w:val="0"/>
            </w:pPr>
          </w:p>
        </w:tc>
        <w:tc>
          <w:tcPr>
            <w:tcW w:w="1560" w:type="dxa"/>
          </w:tcPr>
          <w:p w:rsidR="00DA4E9E" w:rsidRPr="00F56309" w:rsidRDefault="00DA4E9E" w:rsidP="00B43920">
            <w:pPr>
              <w:jc w:val="center"/>
              <w:outlineLvl w:val="0"/>
            </w:pPr>
          </w:p>
        </w:tc>
      </w:tr>
      <w:tr w:rsidR="00DA4E9E" w:rsidRPr="00F56309" w:rsidTr="00B43920">
        <w:tc>
          <w:tcPr>
            <w:tcW w:w="1701" w:type="dxa"/>
          </w:tcPr>
          <w:p w:rsidR="00DA4E9E" w:rsidRPr="00F56309" w:rsidRDefault="00DA4E9E" w:rsidP="00B43920">
            <w:pPr>
              <w:jc w:val="center"/>
              <w:outlineLvl w:val="0"/>
            </w:pPr>
            <w:r>
              <w:t>HSC</w:t>
            </w:r>
          </w:p>
        </w:tc>
        <w:tc>
          <w:tcPr>
            <w:tcW w:w="2172" w:type="dxa"/>
          </w:tcPr>
          <w:p w:rsidR="00DA4E9E" w:rsidRPr="00F56309" w:rsidRDefault="00DA4E9E" w:rsidP="00B43920">
            <w:pPr>
              <w:jc w:val="center"/>
              <w:outlineLvl w:val="0"/>
            </w:pPr>
          </w:p>
        </w:tc>
        <w:tc>
          <w:tcPr>
            <w:tcW w:w="3493" w:type="dxa"/>
          </w:tcPr>
          <w:p w:rsidR="00DA4E9E" w:rsidRPr="00F56309" w:rsidRDefault="00DA4E9E" w:rsidP="00B43920">
            <w:pPr>
              <w:jc w:val="center"/>
              <w:outlineLvl w:val="0"/>
            </w:pPr>
          </w:p>
        </w:tc>
        <w:tc>
          <w:tcPr>
            <w:tcW w:w="1560" w:type="dxa"/>
          </w:tcPr>
          <w:p w:rsidR="00DA4E9E" w:rsidRPr="00F56309" w:rsidRDefault="00DA4E9E" w:rsidP="00B43920">
            <w:pPr>
              <w:jc w:val="center"/>
              <w:outlineLvl w:val="0"/>
            </w:pPr>
          </w:p>
        </w:tc>
      </w:tr>
      <w:tr w:rsidR="00DA4E9E" w:rsidRPr="00F56309" w:rsidTr="00B43920">
        <w:tc>
          <w:tcPr>
            <w:tcW w:w="1701" w:type="dxa"/>
          </w:tcPr>
          <w:p w:rsidR="00DA4E9E" w:rsidRPr="00F56309" w:rsidRDefault="00DA4E9E" w:rsidP="00B43920">
            <w:pPr>
              <w:jc w:val="center"/>
              <w:outlineLvl w:val="0"/>
            </w:pPr>
            <w:r>
              <w:t>SSC</w:t>
            </w:r>
          </w:p>
        </w:tc>
        <w:tc>
          <w:tcPr>
            <w:tcW w:w="2172" w:type="dxa"/>
          </w:tcPr>
          <w:p w:rsidR="00DA4E9E" w:rsidRPr="00F56309" w:rsidRDefault="00DA4E9E" w:rsidP="00B43920">
            <w:pPr>
              <w:jc w:val="center"/>
              <w:outlineLvl w:val="0"/>
            </w:pPr>
          </w:p>
        </w:tc>
        <w:tc>
          <w:tcPr>
            <w:tcW w:w="3493" w:type="dxa"/>
          </w:tcPr>
          <w:p w:rsidR="00DA4E9E" w:rsidRPr="00F56309" w:rsidRDefault="00DA4E9E" w:rsidP="00B43920">
            <w:pPr>
              <w:jc w:val="center"/>
              <w:outlineLvl w:val="0"/>
            </w:pPr>
          </w:p>
        </w:tc>
        <w:tc>
          <w:tcPr>
            <w:tcW w:w="1560" w:type="dxa"/>
          </w:tcPr>
          <w:p w:rsidR="00DA4E9E" w:rsidRPr="00F56309" w:rsidRDefault="00DA4E9E" w:rsidP="00B43920">
            <w:pPr>
              <w:jc w:val="center"/>
              <w:outlineLvl w:val="0"/>
            </w:pPr>
          </w:p>
        </w:tc>
      </w:tr>
    </w:tbl>
    <w:p w:rsidR="00DA4E9E" w:rsidRDefault="00DA4E9E" w:rsidP="00DA4E9E">
      <w:pPr>
        <w:spacing w:after="0"/>
        <w:jc w:val="center"/>
        <w:outlineLvl w:val="0"/>
        <w:rPr>
          <w:u w:val="single"/>
        </w:rPr>
      </w:pPr>
    </w:p>
    <w:p w:rsidR="00DA4E9E" w:rsidRPr="00A70C01" w:rsidRDefault="00DA4E9E" w:rsidP="00DA4E9E">
      <w:pPr>
        <w:spacing w:after="0"/>
        <w:outlineLvl w:val="0"/>
        <w:rPr>
          <w:b/>
        </w:rPr>
      </w:pPr>
      <w:r w:rsidRPr="00A70C01">
        <w:rPr>
          <w:b/>
        </w:rPr>
        <w:t xml:space="preserve">Professional competency </w:t>
      </w:r>
    </w:p>
    <w:p w:rsidR="00DA4E9E" w:rsidRDefault="00DA4E9E" w:rsidP="00DA4E9E">
      <w:pPr>
        <w:pStyle w:val="ListParagraph"/>
        <w:numPr>
          <w:ilvl w:val="0"/>
          <w:numId w:val="1"/>
        </w:numPr>
        <w:spacing w:after="0"/>
        <w:outlineLvl w:val="0"/>
      </w:pPr>
      <w:r>
        <w:t>Competitive examinations (GATE/ARS/NET or any national level examination)</w:t>
      </w:r>
    </w:p>
    <w:tbl>
      <w:tblPr>
        <w:tblStyle w:val="TableGrid"/>
        <w:tblW w:w="0" w:type="auto"/>
        <w:tblInd w:w="-5" w:type="dxa"/>
        <w:tblLook w:val="04A0"/>
      </w:tblPr>
      <w:tblGrid>
        <w:gridCol w:w="5670"/>
        <w:gridCol w:w="1701"/>
        <w:gridCol w:w="1560"/>
      </w:tblGrid>
      <w:tr w:rsidR="00DA4E9E" w:rsidTr="00B43920">
        <w:tc>
          <w:tcPr>
            <w:tcW w:w="5670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  <w:r>
              <w:t>Name of examination</w:t>
            </w:r>
          </w:p>
        </w:tc>
        <w:tc>
          <w:tcPr>
            <w:tcW w:w="1701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  <w:r>
              <w:t xml:space="preserve">Year </w:t>
            </w:r>
          </w:p>
        </w:tc>
        <w:tc>
          <w:tcPr>
            <w:tcW w:w="1560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  <w:r>
              <w:t xml:space="preserve">Marks/grade </w:t>
            </w:r>
          </w:p>
        </w:tc>
      </w:tr>
      <w:tr w:rsidR="00DA4E9E" w:rsidTr="00B43920">
        <w:tc>
          <w:tcPr>
            <w:tcW w:w="5670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  <w:tc>
          <w:tcPr>
            <w:tcW w:w="1701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  <w:tc>
          <w:tcPr>
            <w:tcW w:w="1560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</w:tr>
      <w:tr w:rsidR="00DA4E9E" w:rsidTr="00B43920">
        <w:tc>
          <w:tcPr>
            <w:tcW w:w="5670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  <w:tc>
          <w:tcPr>
            <w:tcW w:w="1701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  <w:tc>
          <w:tcPr>
            <w:tcW w:w="1560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</w:tr>
    </w:tbl>
    <w:p w:rsidR="00DA4E9E" w:rsidRDefault="00DA4E9E" w:rsidP="00DA4E9E">
      <w:pPr>
        <w:pStyle w:val="ListParagraph"/>
        <w:spacing w:after="0"/>
        <w:outlineLvl w:val="0"/>
      </w:pPr>
    </w:p>
    <w:p w:rsidR="00DA4E9E" w:rsidRDefault="00DA4E9E" w:rsidP="00DA4E9E">
      <w:pPr>
        <w:pStyle w:val="ListParagraph"/>
        <w:numPr>
          <w:ilvl w:val="0"/>
          <w:numId w:val="1"/>
        </w:numPr>
        <w:spacing w:after="0"/>
        <w:outlineLvl w:val="0"/>
      </w:pPr>
      <w:r>
        <w:t>Professional Experience</w:t>
      </w:r>
    </w:p>
    <w:tbl>
      <w:tblPr>
        <w:tblStyle w:val="TableGrid"/>
        <w:tblW w:w="0" w:type="auto"/>
        <w:tblInd w:w="-5" w:type="dxa"/>
        <w:tblLook w:val="04A0"/>
      </w:tblPr>
      <w:tblGrid>
        <w:gridCol w:w="3686"/>
        <w:gridCol w:w="1984"/>
        <w:gridCol w:w="3261"/>
      </w:tblGrid>
      <w:tr w:rsidR="00DA4E9E" w:rsidTr="00B43920">
        <w:tc>
          <w:tcPr>
            <w:tcW w:w="3686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  <w:r>
              <w:t xml:space="preserve">Name of firm </w:t>
            </w:r>
          </w:p>
        </w:tc>
        <w:tc>
          <w:tcPr>
            <w:tcW w:w="1984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  <w:r>
              <w:t xml:space="preserve">Time period </w:t>
            </w:r>
          </w:p>
        </w:tc>
        <w:tc>
          <w:tcPr>
            <w:tcW w:w="3261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  <w:r>
              <w:t xml:space="preserve">Job role </w:t>
            </w:r>
          </w:p>
        </w:tc>
      </w:tr>
      <w:tr w:rsidR="00DA4E9E" w:rsidTr="00B43920">
        <w:tc>
          <w:tcPr>
            <w:tcW w:w="3686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  <w:tc>
          <w:tcPr>
            <w:tcW w:w="1984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  <w:tc>
          <w:tcPr>
            <w:tcW w:w="3261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</w:tr>
      <w:tr w:rsidR="00DA4E9E" w:rsidTr="00B43920">
        <w:tc>
          <w:tcPr>
            <w:tcW w:w="3686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  <w:tc>
          <w:tcPr>
            <w:tcW w:w="1984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  <w:tc>
          <w:tcPr>
            <w:tcW w:w="3261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</w:tr>
    </w:tbl>
    <w:p w:rsidR="00DA4E9E" w:rsidRDefault="00DA4E9E" w:rsidP="00DA4E9E">
      <w:pPr>
        <w:pStyle w:val="ListParagraph"/>
        <w:spacing w:after="0"/>
        <w:outlineLvl w:val="0"/>
      </w:pPr>
    </w:p>
    <w:p w:rsidR="00DA4E9E" w:rsidRDefault="00DA4E9E" w:rsidP="00DA4E9E">
      <w:pPr>
        <w:pStyle w:val="ListParagraph"/>
        <w:numPr>
          <w:ilvl w:val="0"/>
          <w:numId w:val="1"/>
        </w:numPr>
        <w:spacing w:after="0"/>
        <w:outlineLvl w:val="0"/>
      </w:pPr>
      <w:r>
        <w:t>Awards (Best paper/Best poster/Medal, etc.)</w:t>
      </w:r>
    </w:p>
    <w:tbl>
      <w:tblPr>
        <w:tblStyle w:val="TableGrid"/>
        <w:tblW w:w="0" w:type="auto"/>
        <w:tblInd w:w="-5" w:type="dxa"/>
        <w:tblLook w:val="04A0"/>
      </w:tblPr>
      <w:tblGrid>
        <w:gridCol w:w="3828"/>
        <w:gridCol w:w="1252"/>
        <w:gridCol w:w="3851"/>
      </w:tblGrid>
      <w:tr w:rsidR="00DA4E9E" w:rsidTr="00B43920">
        <w:tc>
          <w:tcPr>
            <w:tcW w:w="3828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  <w:r>
              <w:t xml:space="preserve">Name of award </w:t>
            </w:r>
          </w:p>
        </w:tc>
        <w:tc>
          <w:tcPr>
            <w:tcW w:w="1252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  <w:r>
              <w:t>Year</w:t>
            </w:r>
          </w:p>
        </w:tc>
        <w:tc>
          <w:tcPr>
            <w:tcW w:w="3851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  <w:r>
              <w:t>Awarding organization</w:t>
            </w:r>
          </w:p>
        </w:tc>
      </w:tr>
      <w:tr w:rsidR="00DA4E9E" w:rsidTr="00B43920">
        <w:tc>
          <w:tcPr>
            <w:tcW w:w="3828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  <w:tc>
          <w:tcPr>
            <w:tcW w:w="1252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  <w:tc>
          <w:tcPr>
            <w:tcW w:w="3851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</w:tr>
      <w:tr w:rsidR="00DA4E9E" w:rsidTr="00B43920">
        <w:tc>
          <w:tcPr>
            <w:tcW w:w="3828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  <w:tc>
          <w:tcPr>
            <w:tcW w:w="1252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  <w:tc>
          <w:tcPr>
            <w:tcW w:w="3851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</w:tr>
    </w:tbl>
    <w:p w:rsidR="00DA4E9E" w:rsidRDefault="00DA4E9E" w:rsidP="00DA4E9E">
      <w:pPr>
        <w:pStyle w:val="ListParagraph"/>
        <w:spacing w:after="0"/>
        <w:outlineLvl w:val="0"/>
      </w:pPr>
    </w:p>
    <w:p w:rsidR="00DA4E9E" w:rsidRDefault="00DA4E9E" w:rsidP="00DA4E9E">
      <w:pPr>
        <w:pStyle w:val="ListParagraph"/>
        <w:numPr>
          <w:ilvl w:val="0"/>
          <w:numId w:val="1"/>
        </w:numPr>
        <w:spacing w:after="0"/>
        <w:outlineLvl w:val="0"/>
      </w:pPr>
      <w:r>
        <w:t xml:space="preserve">Scientific/Technical paper publication </w:t>
      </w:r>
    </w:p>
    <w:tbl>
      <w:tblPr>
        <w:tblStyle w:val="TableGrid"/>
        <w:tblW w:w="0" w:type="auto"/>
        <w:tblInd w:w="-5" w:type="dxa"/>
        <w:tblLook w:val="04A0"/>
      </w:tblPr>
      <w:tblGrid>
        <w:gridCol w:w="3828"/>
        <w:gridCol w:w="1252"/>
        <w:gridCol w:w="3851"/>
      </w:tblGrid>
      <w:tr w:rsidR="00DA4E9E" w:rsidTr="00B43920">
        <w:tc>
          <w:tcPr>
            <w:tcW w:w="3828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  <w:r>
              <w:t xml:space="preserve">Name of paper followed by authors </w:t>
            </w:r>
          </w:p>
        </w:tc>
        <w:tc>
          <w:tcPr>
            <w:tcW w:w="1252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  <w:r>
              <w:t xml:space="preserve">Year </w:t>
            </w:r>
          </w:p>
        </w:tc>
        <w:tc>
          <w:tcPr>
            <w:tcW w:w="3851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  <w:r>
              <w:t>Journal name</w:t>
            </w:r>
          </w:p>
        </w:tc>
      </w:tr>
      <w:tr w:rsidR="00DA4E9E" w:rsidTr="00B43920">
        <w:tc>
          <w:tcPr>
            <w:tcW w:w="3828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  <w:tc>
          <w:tcPr>
            <w:tcW w:w="1252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  <w:tc>
          <w:tcPr>
            <w:tcW w:w="3851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</w:tr>
      <w:tr w:rsidR="00DA4E9E" w:rsidTr="00B43920">
        <w:tc>
          <w:tcPr>
            <w:tcW w:w="3828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  <w:tc>
          <w:tcPr>
            <w:tcW w:w="1252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  <w:tc>
          <w:tcPr>
            <w:tcW w:w="3851" w:type="dxa"/>
          </w:tcPr>
          <w:p w:rsidR="00DA4E9E" w:rsidRDefault="00DA4E9E" w:rsidP="00B43920">
            <w:pPr>
              <w:pStyle w:val="ListParagraph"/>
              <w:spacing w:after="0"/>
              <w:ind w:left="0"/>
              <w:outlineLvl w:val="0"/>
            </w:pPr>
          </w:p>
        </w:tc>
      </w:tr>
    </w:tbl>
    <w:p w:rsidR="00DA4E9E" w:rsidRDefault="00DA4E9E" w:rsidP="00DA4E9E"/>
    <w:p w:rsidR="00E03940" w:rsidRPr="00E03940" w:rsidRDefault="00E03940" w:rsidP="00E039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060CB5" w:rsidRDefault="00060CB5"/>
    <w:sectPr w:rsidR="00060CB5" w:rsidSect="00B94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5451D"/>
    <w:multiLevelType w:val="hybridMultilevel"/>
    <w:tmpl w:val="A020575E"/>
    <w:lvl w:ilvl="0" w:tplc="D94CF9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jQ1N7MwMDQ3NTM0MTFR0lEKTi0uzszPAykwrAUAOhKcgywAAAA="/>
  </w:docVars>
  <w:rsids>
    <w:rsidRoot w:val="00FF0DBA"/>
    <w:rsid w:val="00060CB5"/>
    <w:rsid w:val="003433FC"/>
    <w:rsid w:val="008C0ADF"/>
    <w:rsid w:val="0096481A"/>
    <w:rsid w:val="00B9431C"/>
    <w:rsid w:val="00BC2DC4"/>
    <w:rsid w:val="00DA4E9E"/>
    <w:rsid w:val="00E03940"/>
    <w:rsid w:val="00FF0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039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03940"/>
    <w:rPr>
      <w:color w:val="0000FF"/>
      <w:u w:val="single"/>
    </w:rPr>
  </w:style>
  <w:style w:type="table" w:styleId="TableGrid">
    <w:name w:val="Table Grid"/>
    <w:basedOn w:val="TableNormal"/>
    <w:uiPriority w:val="59"/>
    <w:rsid w:val="00DA4E9E"/>
    <w:pPr>
      <w:spacing w:after="0" w:line="240" w:lineRule="auto"/>
    </w:pPr>
    <w:rPr>
      <w:rFonts w:eastAsiaTheme="minorEastAsia"/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E9E"/>
    <w:pPr>
      <w:spacing w:after="200" w:line="276" w:lineRule="auto"/>
      <w:ind w:left="720"/>
      <w:contextualSpacing/>
    </w:pPr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wri.res.in/" TargetMode="External"/><Relationship Id="rId5" Type="http://schemas.openxmlformats.org/officeDocument/2006/relationships/hyperlink" Target="mailto:vinod.kadam@icar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GuestUser</dc:creator>
  <cp:lastModifiedBy>Administrator</cp:lastModifiedBy>
  <cp:revision>2</cp:revision>
  <dcterms:created xsi:type="dcterms:W3CDTF">2020-04-17T07:27:00Z</dcterms:created>
  <dcterms:modified xsi:type="dcterms:W3CDTF">2020-04-17T07:27:00Z</dcterms:modified>
</cp:coreProperties>
</file>